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5BC9C" w14:textId="77777777" w:rsidR="00E352A6" w:rsidRPr="00CF6F2D" w:rsidRDefault="00E352A6" w:rsidP="00E352A6">
      <w:pPr>
        <w:shd w:val="clear" w:color="auto" w:fill="FFFFFF"/>
        <w:spacing w:before="60" w:after="60" w:line="264" w:lineRule="auto"/>
        <w:rPr>
          <w:rFonts w:ascii="Times New Roman" w:hAnsi="Times New Roman" w:cs="Times New Roman"/>
          <w:sz w:val="2"/>
        </w:rPr>
      </w:pPr>
    </w:p>
    <w:p w14:paraId="6081786C" w14:textId="77777777" w:rsidR="00E352A6" w:rsidRPr="00CF6F2D" w:rsidRDefault="00E352A6" w:rsidP="00E352A6">
      <w:pPr>
        <w:shd w:val="clear" w:color="auto" w:fill="FFFFFF"/>
        <w:spacing w:before="60" w:after="60" w:line="264" w:lineRule="auto"/>
        <w:rPr>
          <w:rFonts w:ascii="Times New Roman" w:hAnsi="Times New Roman" w:cs="Times New Roman"/>
          <w:sz w:val="2"/>
        </w:rPr>
      </w:pPr>
    </w:p>
    <w:tbl>
      <w:tblPr>
        <w:tblW w:w="10490" w:type="dxa"/>
        <w:tblInd w:w="-743" w:type="dxa"/>
        <w:tblLook w:val="01E0" w:firstRow="1" w:lastRow="1" w:firstColumn="1" w:lastColumn="1" w:noHBand="0" w:noVBand="0"/>
      </w:tblPr>
      <w:tblGrid>
        <w:gridCol w:w="4820"/>
        <w:gridCol w:w="5670"/>
      </w:tblGrid>
      <w:tr w:rsidR="00CF6F2D" w:rsidRPr="00CF6F2D" w14:paraId="48562681" w14:textId="77777777" w:rsidTr="0052185D">
        <w:trPr>
          <w:trHeight w:val="767"/>
        </w:trPr>
        <w:tc>
          <w:tcPr>
            <w:tcW w:w="4820" w:type="dxa"/>
          </w:tcPr>
          <w:p w14:paraId="61F5B993" w14:textId="77777777" w:rsidR="00E352A6" w:rsidRPr="00CF6F2D" w:rsidRDefault="00E352A6" w:rsidP="00E352A6">
            <w:pPr>
              <w:spacing w:after="0" w:line="240" w:lineRule="auto"/>
              <w:jc w:val="center"/>
              <w:rPr>
                <w:rFonts w:ascii="Times New Roman" w:hAnsi="Times New Roman" w:cs="Times New Roman"/>
                <w:sz w:val="26"/>
              </w:rPr>
            </w:pPr>
            <w:r w:rsidRPr="00CF6F2D">
              <w:rPr>
                <w:rFonts w:ascii="Times New Roman" w:hAnsi="Times New Roman" w:cs="Times New Roman"/>
                <w:sz w:val="26"/>
              </w:rPr>
              <w:t xml:space="preserve">UBND </w:t>
            </w:r>
            <w:r w:rsidR="00E165CF" w:rsidRPr="00CF6F2D">
              <w:rPr>
                <w:rFonts w:ascii="Times New Roman" w:hAnsi="Times New Roman" w:cs="Times New Roman"/>
                <w:sz w:val="26"/>
              </w:rPr>
              <w:t xml:space="preserve">THÀNH PHỐ </w:t>
            </w:r>
            <w:r w:rsidRPr="00CF6F2D">
              <w:rPr>
                <w:rFonts w:ascii="Times New Roman" w:hAnsi="Times New Roman" w:cs="Times New Roman"/>
                <w:sz w:val="26"/>
              </w:rPr>
              <w:t>HUẾ</w:t>
            </w:r>
          </w:p>
          <w:p w14:paraId="2ADD1D49" w14:textId="77777777" w:rsidR="00E352A6" w:rsidRPr="00CF6F2D" w:rsidRDefault="00E352A6" w:rsidP="00E352A6">
            <w:pPr>
              <w:spacing w:after="0" w:line="240" w:lineRule="auto"/>
              <w:jc w:val="center"/>
              <w:rPr>
                <w:rFonts w:ascii="Times New Roman" w:hAnsi="Times New Roman" w:cs="Times New Roman"/>
                <w:b/>
                <w:sz w:val="26"/>
                <w:szCs w:val="26"/>
              </w:rPr>
            </w:pPr>
            <w:r w:rsidRPr="00CF6F2D">
              <w:rPr>
                <w:rFonts w:ascii="Times New Roman" w:hAnsi="Times New Roman" w:cs="Times New Roman"/>
                <w:b/>
                <w:sz w:val="26"/>
                <w:szCs w:val="26"/>
              </w:rPr>
              <w:t xml:space="preserve">SỞ </w:t>
            </w:r>
            <w:r w:rsidR="00BB6398" w:rsidRPr="00CF6F2D">
              <w:rPr>
                <w:rFonts w:ascii="Times New Roman" w:hAnsi="Times New Roman" w:cs="Times New Roman"/>
                <w:b/>
                <w:sz w:val="26"/>
                <w:szCs w:val="26"/>
              </w:rPr>
              <w:t xml:space="preserve">NÔNG NGHIỆP </w:t>
            </w:r>
            <w:r w:rsidRPr="00CF6F2D">
              <w:rPr>
                <w:rFonts w:ascii="Times New Roman" w:hAnsi="Times New Roman" w:cs="Times New Roman"/>
                <w:b/>
                <w:sz w:val="26"/>
                <w:szCs w:val="26"/>
              </w:rPr>
              <w:t>VÀ MÔI TRƯỜNG</w:t>
            </w:r>
          </w:p>
          <w:p w14:paraId="7FB94E09" w14:textId="77777777" w:rsidR="00E352A6" w:rsidRPr="00CF6F2D" w:rsidRDefault="00C372CB" w:rsidP="00E352A6">
            <w:pPr>
              <w:spacing w:after="0" w:line="240" w:lineRule="auto"/>
              <w:jc w:val="center"/>
              <w:rPr>
                <w:rFonts w:ascii="Times New Roman" w:hAnsi="Times New Roman" w:cs="Times New Roman"/>
                <w:b/>
              </w:rPr>
            </w:pPr>
            <w:r w:rsidRPr="00CF6F2D">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4A3B9D5A" wp14:editId="6C106D52">
                      <wp:simplePos x="0" y="0"/>
                      <wp:positionH relativeFrom="column">
                        <wp:posOffset>844550</wp:posOffset>
                      </wp:positionH>
                      <wp:positionV relativeFrom="paragraph">
                        <wp:posOffset>22860</wp:posOffset>
                      </wp:positionV>
                      <wp:extent cx="9429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1ED1A0" id="_x0000_t32" coordsize="21600,21600" o:spt="32" o:oned="t" path="m,l21600,21600e" filled="f">
                      <v:path arrowok="t" fillok="f" o:connecttype="none"/>
                      <o:lock v:ext="edit" shapetype="t"/>
                    </v:shapetype>
                    <v:shape id="Straight Arrow Connector 3" o:spid="_x0000_s1026" type="#_x0000_t32" style="position:absolute;margin-left:66.5pt;margin-top:1.8pt;width:7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"/>
                  </w:pict>
                </mc:Fallback>
              </mc:AlternateContent>
            </w:r>
          </w:p>
          <w:p w14:paraId="02F3AB48" w14:textId="77777777" w:rsidR="00E352A6" w:rsidRPr="00CF6F2D" w:rsidRDefault="00E352A6" w:rsidP="00E352A6">
            <w:pPr>
              <w:spacing w:after="0" w:line="240" w:lineRule="auto"/>
              <w:jc w:val="center"/>
              <w:rPr>
                <w:rFonts w:ascii="Times New Roman" w:hAnsi="Times New Roman" w:cs="Times New Roman"/>
                <w:sz w:val="28"/>
                <w:szCs w:val="28"/>
              </w:rPr>
            </w:pPr>
            <w:r w:rsidRPr="00CF6F2D">
              <w:rPr>
                <w:rFonts w:ascii="Times New Roman" w:hAnsi="Times New Roman" w:cs="Times New Roman"/>
                <w:sz w:val="28"/>
                <w:szCs w:val="28"/>
              </w:rPr>
              <w:t>Số</w:t>
            </w:r>
            <w:r w:rsidR="00F372A0" w:rsidRPr="00CF6F2D">
              <w:rPr>
                <w:rFonts w:ascii="Times New Roman" w:hAnsi="Times New Roman" w:cs="Times New Roman"/>
                <w:sz w:val="28"/>
                <w:szCs w:val="28"/>
              </w:rPr>
              <w:t xml:space="preserve">:    </w:t>
            </w:r>
            <w:r w:rsidR="00BB6398" w:rsidRPr="00CF6F2D">
              <w:rPr>
                <w:rFonts w:ascii="Times New Roman" w:hAnsi="Times New Roman" w:cs="Times New Roman"/>
                <w:sz w:val="28"/>
                <w:szCs w:val="28"/>
              </w:rPr>
              <w:t xml:space="preserve">     /TTr-SN</w:t>
            </w:r>
            <w:r w:rsidRPr="00CF6F2D">
              <w:rPr>
                <w:rFonts w:ascii="Times New Roman" w:hAnsi="Times New Roman" w:cs="Times New Roman"/>
                <w:sz w:val="28"/>
                <w:szCs w:val="28"/>
              </w:rPr>
              <w:t>NMT</w:t>
            </w:r>
          </w:p>
        </w:tc>
        <w:tc>
          <w:tcPr>
            <w:tcW w:w="5670" w:type="dxa"/>
          </w:tcPr>
          <w:p w14:paraId="58FE8DF2" w14:textId="77777777" w:rsidR="00E352A6" w:rsidRPr="00CF6F2D" w:rsidRDefault="00E352A6" w:rsidP="00E352A6">
            <w:pPr>
              <w:spacing w:after="0" w:line="240" w:lineRule="auto"/>
              <w:ind w:left="-108"/>
              <w:jc w:val="center"/>
              <w:rPr>
                <w:rFonts w:ascii="Times New Roman" w:hAnsi="Times New Roman" w:cs="Times New Roman"/>
                <w:sz w:val="28"/>
                <w:szCs w:val="28"/>
              </w:rPr>
            </w:pPr>
            <w:r w:rsidRPr="00CF6F2D">
              <w:rPr>
                <w:rFonts w:ascii="Times New Roman" w:hAnsi="Times New Roman" w:cs="Times New Roman"/>
                <w:b/>
                <w:noProof/>
                <w:sz w:val="26"/>
              </w:rPr>
              <mc:AlternateContent>
                <mc:Choice Requires="wps">
                  <w:drawing>
                    <wp:anchor distT="0" distB="0" distL="114300" distR="114300" simplePos="0" relativeHeight="251660288" behindDoc="0" locked="0" layoutInCell="1" allowOverlap="1" wp14:anchorId="4D3EC4A5" wp14:editId="7C0AD078">
                      <wp:simplePos x="0" y="0"/>
                      <wp:positionH relativeFrom="column">
                        <wp:posOffset>626745</wp:posOffset>
                      </wp:positionH>
                      <wp:positionV relativeFrom="paragraph">
                        <wp:posOffset>412616</wp:posOffset>
                      </wp:positionV>
                      <wp:extent cx="2127183"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18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64BB86" id="Straight Arrow Connector 2" o:spid="_x0000_s1026" type="#_x0000_t32" style="position:absolute;margin-left:49.35pt;margin-top:32.5pt;width:16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"/>
                  </w:pict>
                </mc:Fallback>
              </mc:AlternateContent>
            </w:r>
            <w:r w:rsidRPr="00CF6F2D">
              <w:rPr>
                <w:rFonts w:ascii="Times New Roman" w:hAnsi="Times New Roman" w:cs="Times New Roman"/>
                <w:b/>
                <w:sz w:val="26"/>
              </w:rPr>
              <w:t>CỘNG HÒA XÃ HỘI CHỦ NGHĨA VIỆT NAM</w:t>
            </w:r>
            <w:r w:rsidRPr="00CF6F2D">
              <w:rPr>
                <w:rFonts w:ascii="Times New Roman" w:hAnsi="Times New Roman" w:cs="Times New Roman"/>
                <w:b/>
              </w:rPr>
              <w:br/>
            </w:r>
            <w:r w:rsidRPr="00CF6F2D">
              <w:rPr>
                <w:rFonts w:ascii="Times New Roman" w:hAnsi="Times New Roman" w:cs="Times New Roman"/>
                <w:b/>
                <w:sz w:val="28"/>
                <w:szCs w:val="28"/>
              </w:rPr>
              <w:t xml:space="preserve">Độc lập - Tự do - Hạnh phúc </w:t>
            </w:r>
            <w:r w:rsidRPr="00CF6F2D">
              <w:rPr>
                <w:rFonts w:ascii="Times New Roman" w:hAnsi="Times New Roman" w:cs="Times New Roman"/>
                <w:b/>
                <w:sz w:val="28"/>
                <w:szCs w:val="28"/>
              </w:rPr>
              <w:br/>
            </w:r>
          </w:p>
          <w:p w14:paraId="38985DE0" w14:textId="249E5B56" w:rsidR="00E352A6" w:rsidRPr="00CF6F2D" w:rsidRDefault="00E165CF" w:rsidP="00E352A6">
            <w:pPr>
              <w:spacing w:after="0" w:line="240" w:lineRule="auto"/>
              <w:ind w:left="-108"/>
              <w:jc w:val="center"/>
              <w:rPr>
                <w:rFonts w:ascii="Times New Roman" w:hAnsi="Times New Roman" w:cs="Times New Roman"/>
              </w:rPr>
            </w:pPr>
            <w:r w:rsidRPr="00CF6F2D">
              <w:rPr>
                <w:rFonts w:ascii="Times New Roman" w:hAnsi="Times New Roman" w:cs="Times New Roman"/>
                <w:i/>
                <w:sz w:val="28"/>
                <w:szCs w:val="28"/>
              </w:rPr>
              <w:t xml:space="preserve">               </w:t>
            </w:r>
            <w:r w:rsidR="00E352A6" w:rsidRPr="00CF6F2D">
              <w:rPr>
                <w:rFonts w:ascii="Times New Roman" w:hAnsi="Times New Roman" w:cs="Times New Roman"/>
                <w:i/>
                <w:sz w:val="28"/>
                <w:szCs w:val="28"/>
              </w:rPr>
              <w:t>Huế</w:t>
            </w:r>
            <w:r w:rsidRPr="00CF6F2D">
              <w:rPr>
                <w:rFonts w:ascii="Times New Roman" w:hAnsi="Times New Roman" w:cs="Times New Roman"/>
                <w:i/>
                <w:sz w:val="28"/>
                <w:szCs w:val="28"/>
              </w:rPr>
              <w:t xml:space="preserve">, ngày </w:t>
            </w:r>
            <w:r w:rsidR="00C372CB" w:rsidRPr="00CF6F2D">
              <w:rPr>
                <w:rFonts w:ascii="Times New Roman" w:hAnsi="Times New Roman" w:cs="Times New Roman"/>
                <w:i/>
                <w:sz w:val="28"/>
                <w:szCs w:val="28"/>
              </w:rPr>
              <w:t xml:space="preserve">  tháng </w:t>
            </w:r>
            <w:r w:rsidR="00E127BC" w:rsidRPr="00CF6F2D">
              <w:rPr>
                <w:rFonts w:ascii="Times New Roman" w:hAnsi="Times New Roman" w:cs="Times New Roman"/>
                <w:i/>
                <w:sz w:val="28"/>
                <w:szCs w:val="28"/>
              </w:rPr>
              <w:t xml:space="preserve"> </w:t>
            </w:r>
            <w:r w:rsidR="00C372CB" w:rsidRPr="00CF6F2D">
              <w:rPr>
                <w:rFonts w:ascii="Times New Roman" w:hAnsi="Times New Roman" w:cs="Times New Roman"/>
                <w:i/>
                <w:sz w:val="28"/>
                <w:szCs w:val="28"/>
              </w:rPr>
              <w:t>năm 202</w:t>
            </w:r>
            <w:r w:rsidR="005D6173">
              <w:rPr>
                <w:rFonts w:ascii="Times New Roman" w:hAnsi="Times New Roman" w:cs="Times New Roman"/>
                <w:i/>
                <w:sz w:val="28"/>
                <w:szCs w:val="28"/>
              </w:rPr>
              <w:t>6</w:t>
            </w:r>
          </w:p>
        </w:tc>
      </w:tr>
    </w:tbl>
    <w:p w14:paraId="2C0FEB52" w14:textId="77777777" w:rsidR="00E352A6" w:rsidRPr="00CF6F2D" w:rsidRDefault="00AF5CB1" w:rsidP="00FE6EDA">
      <w:pPr>
        <w:rPr>
          <w:rFonts w:ascii="Times New Roman" w:hAnsi="Times New Roman" w:cs="Times New Roman"/>
          <w:b/>
        </w:rPr>
      </w:pPr>
      <w:r w:rsidRPr="00CF6F2D">
        <w:rPr>
          <w:rFonts w:ascii="Times New Roman" w:hAnsi="Times New Roman" w:cs="Times New Roman"/>
          <w:b/>
          <w:noProof/>
        </w:rPr>
        <mc:AlternateContent>
          <mc:Choice Requires="wps">
            <w:drawing>
              <wp:anchor distT="0" distB="0" distL="114300" distR="114300" simplePos="0" relativeHeight="251664384" behindDoc="0" locked="0" layoutInCell="1" allowOverlap="1" wp14:anchorId="45EC8654" wp14:editId="1DEA0C60">
                <wp:simplePos x="0" y="0"/>
                <wp:positionH relativeFrom="column">
                  <wp:posOffset>-2106</wp:posOffset>
                </wp:positionH>
                <wp:positionV relativeFrom="paragraph">
                  <wp:posOffset>81614</wp:posOffset>
                </wp:positionV>
                <wp:extent cx="962527" cy="279133"/>
                <wp:effectExtent l="0" t="0" r="28575" b="260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527" cy="279133"/>
                        </a:xfrm>
                        <a:prstGeom prst="rect">
                          <a:avLst/>
                        </a:prstGeom>
                        <a:solidFill>
                          <a:sysClr val="window" lastClr="FFFFFF"/>
                        </a:solidFill>
                        <a:ln w="6350">
                          <a:solidFill>
                            <a:prstClr val="black"/>
                          </a:solidFill>
                        </a:ln>
                        <a:effectLst/>
                      </wps:spPr>
                      <wps:txbx>
                        <w:txbxContent>
                          <w:p w14:paraId="126EA0B2" w14:textId="77777777" w:rsidR="00AF5CB1" w:rsidRPr="00BA7FB2" w:rsidRDefault="00AF5CB1" w:rsidP="0074184F">
                            <w:pPr>
                              <w:rPr>
                                <w:rFonts w:ascii="Times New Roman" w:hAnsi="Times New Roman" w:cs="Times New Roman"/>
                                <w:b/>
                                <w:sz w:val="24"/>
                                <w:szCs w:val="24"/>
                              </w:rPr>
                            </w:pPr>
                            <w:r w:rsidRPr="00BA7FB2">
                              <w:rPr>
                                <w:rFonts w:ascii="Times New Roman" w:hAnsi="Times New Roman" w:cs="Times New Roman"/>
                                <w:b/>
                                <w:sz w:val="24"/>
                                <w:szCs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5EC8654" id="_x0000_t202" coordsize="21600,21600" o:spt="202" path="m,l,21600r21600,l21600,xe">
                <v:stroke joinstyle="miter"/>
                <v:path gradientshapeok="t" o:connecttype="rect"/>
              </v:shapetype>
              <v:shape id="Text Box 6" o:spid="_x0000_s1026" type="#_x0000_t202" style="position:absolute;margin-left:-.15pt;margin-top:6.45pt;width:75.8pt;height: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" fillcolor="window" strokeweight=".5pt">
                <v:path arrowok="t"/>
                <v:textbox>
                  <w:txbxContent>
                    <w:p w14:paraId="126EA0B2" w14:textId="77777777" w:rsidR="00AF5CB1" w:rsidRPr="00BA7FB2" w:rsidRDefault="00AF5CB1" w:rsidP="0074184F">
                      <w:pPr>
                        <w:rPr>
                          <w:rFonts w:ascii="Times New Roman" w:hAnsi="Times New Roman" w:cs="Times New Roman"/>
                          <w:b/>
                          <w:sz w:val="24"/>
                          <w:szCs w:val="24"/>
                        </w:rPr>
                      </w:pPr>
                      <w:r w:rsidRPr="00BA7FB2">
                        <w:rPr>
                          <w:rFonts w:ascii="Times New Roman" w:hAnsi="Times New Roman" w:cs="Times New Roman"/>
                          <w:b/>
                          <w:sz w:val="24"/>
                          <w:szCs w:val="24"/>
                        </w:rPr>
                        <w:t>DỰ THẢO</w:t>
                      </w:r>
                    </w:p>
                  </w:txbxContent>
                </v:textbox>
              </v:shape>
            </w:pict>
          </mc:Fallback>
        </mc:AlternateContent>
      </w:r>
      <w:r w:rsidR="00FE6EDA" w:rsidRPr="00CF6F2D">
        <w:rPr>
          <w:rFonts w:ascii="Times New Roman" w:hAnsi="Times New Roman" w:cs="Times New Roman"/>
          <w:b/>
        </w:rPr>
        <w:t xml:space="preserve">            </w:t>
      </w:r>
    </w:p>
    <w:p w14:paraId="79C37510" w14:textId="77777777" w:rsidR="00CD6A8E" w:rsidRPr="00CF6F2D" w:rsidRDefault="00CD6A8E" w:rsidP="00CD6A8E">
      <w:pPr>
        <w:spacing w:after="0" w:line="240" w:lineRule="auto"/>
        <w:jc w:val="center"/>
        <w:rPr>
          <w:rFonts w:ascii="Times New Roman" w:hAnsi="Times New Roman" w:cs="Times New Roman"/>
          <w:b/>
          <w:sz w:val="28"/>
          <w:szCs w:val="28"/>
        </w:rPr>
      </w:pPr>
      <w:r w:rsidRPr="00CF6F2D">
        <w:rPr>
          <w:rFonts w:ascii="Times New Roman" w:hAnsi="Times New Roman" w:cs="Times New Roman"/>
          <w:b/>
          <w:sz w:val="28"/>
          <w:szCs w:val="28"/>
        </w:rPr>
        <w:t>TỜ TRÌNH</w:t>
      </w:r>
    </w:p>
    <w:p w14:paraId="644D274A" w14:textId="77777777" w:rsidR="00D90A3C" w:rsidRDefault="00CD6A8E" w:rsidP="00D90A3C">
      <w:pPr>
        <w:spacing w:after="0" w:line="240" w:lineRule="auto"/>
        <w:jc w:val="center"/>
        <w:rPr>
          <w:rFonts w:ascii="Times New Roman" w:hAnsi="Times New Roman" w:cs="Times New Roman"/>
          <w:b/>
          <w:sz w:val="28"/>
        </w:rPr>
      </w:pPr>
      <w:r w:rsidRPr="00CF6F2D">
        <w:rPr>
          <w:rFonts w:ascii="Times New Roman" w:hAnsi="Times New Roman" w:cs="Times New Roman"/>
          <w:b/>
          <w:bCs/>
          <w:sz w:val="28"/>
          <w:szCs w:val="28"/>
          <w:lang w:val="vi-VN"/>
        </w:rPr>
        <w:t xml:space="preserve">Đề nghị </w:t>
      </w:r>
      <w:r w:rsidRPr="00CF6F2D">
        <w:rPr>
          <w:rFonts w:ascii="Times New Roman" w:hAnsi="Times New Roman" w:cs="Times New Roman"/>
          <w:b/>
          <w:bCs/>
          <w:sz w:val="28"/>
          <w:szCs w:val="28"/>
        </w:rPr>
        <w:t xml:space="preserve">ban hành </w:t>
      </w:r>
      <w:r w:rsidR="00D90A3C">
        <w:rPr>
          <w:rFonts w:ascii="Times New Roman" w:hAnsi="Times New Roman" w:cs="Times New Roman"/>
          <w:b/>
          <w:sz w:val="28"/>
          <w:szCs w:val="28"/>
        </w:rPr>
        <w:t>Quy chế phối hợp</w:t>
      </w:r>
      <w:r w:rsidRPr="00CF6F2D">
        <w:rPr>
          <w:rFonts w:ascii="Times New Roman" w:hAnsi="Times New Roman" w:cs="Times New Roman"/>
          <w:b/>
          <w:sz w:val="28"/>
          <w:szCs w:val="28"/>
          <w:lang w:eastAsia="vi-VN"/>
        </w:rPr>
        <w:t xml:space="preserve"> </w:t>
      </w:r>
      <w:r w:rsidR="00D90A3C" w:rsidRPr="00D90A3C">
        <w:rPr>
          <w:rFonts w:ascii="Times New Roman" w:hAnsi="Times New Roman" w:cs="Times New Roman"/>
          <w:b/>
          <w:sz w:val="28"/>
        </w:rPr>
        <w:t xml:space="preserve">Quản lý Hành lang </w:t>
      </w:r>
    </w:p>
    <w:p w14:paraId="545FC5C2" w14:textId="77777777" w:rsidR="00D90A3C" w:rsidRDefault="00D90A3C" w:rsidP="00D90A3C">
      <w:pPr>
        <w:spacing w:after="0" w:line="240" w:lineRule="auto"/>
        <w:jc w:val="center"/>
        <w:rPr>
          <w:rFonts w:ascii="Times New Roman" w:hAnsi="Times New Roman" w:cs="Times New Roman"/>
          <w:b/>
          <w:sz w:val="28"/>
        </w:rPr>
      </w:pPr>
      <w:r w:rsidRPr="00D90A3C">
        <w:rPr>
          <w:rFonts w:ascii="Times New Roman" w:hAnsi="Times New Roman" w:cs="Times New Roman"/>
          <w:b/>
          <w:sz w:val="28"/>
        </w:rPr>
        <w:t xml:space="preserve">đa dạng sinh học kết nối Khu dự trữ thiên nhiên Sao La </w:t>
      </w:r>
    </w:p>
    <w:p w14:paraId="0F0A8FA6" w14:textId="7EE939EA" w:rsidR="00D90A3C" w:rsidRPr="00D90A3C" w:rsidRDefault="00D90A3C" w:rsidP="00D90A3C">
      <w:pPr>
        <w:spacing w:after="0" w:line="240" w:lineRule="auto"/>
        <w:jc w:val="center"/>
        <w:rPr>
          <w:rFonts w:ascii="Times New Roman" w:hAnsi="Times New Roman" w:cs="Times New Roman"/>
          <w:b/>
          <w:sz w:val="28"/>
        </w:rPr>
      </w:pPr>
      <w:r w:rsidRPr="00D90A3C">
        <w:rPr>
          <w:rFonts w:ascii="Times New Roman" w:hAnsi="Times New Roman" w:cs="Times New Roman"/>
          <w:b/>
          <w:sz w:val="28"/>
        </w:rPr>
        <w:t>và Khu dự trữ thiên nhiên Phong Điền, thành phố Huế</w:t>
      </w:r>
    </w:p>
    <w:p w14:paraId="6B1D1C26" w14:textId="0628F704" w:rsidR="00CD6A8E" w:rsidRPr="00CF6F2D" w:rsidRDefault="00D237FE" w:rsidP="00D90A3C">
      <w:pPr>
        <w:spacing w:after="0" w:line="240" w:lineRule="auto"/>
        <w:ind w:left="720" w:hanging="720"/>
        <w:jc w:val="center"/>
        <w:rPr>
          <w:rFonts w:ascii="Times New Roman" w:hAnsi="Times New Roman" w:cs="Times New Roman"/>
          <w:b/>
          <w:sz w:val="28"/>
          <w:szCs w:val="28"/>
          <w:lang w:eastAsia="vi-VN"/>
        </w:rPr>
      </w:pPr>
      <w:r w:rsidRPr="00CF6F2D">
        <w:rPr>
          <w:b/>
          <w:noProof/>
        </w:rPr>
        <mc:AlternateContent>
          <mc:Choice Requires="wps">
            <w:drawing>
              <wp:anchor distT="0" distB="0" distL="114300" distR="114300" simplePos="0" relativeHeight="251663360" behindDoc="0" locked="0" layoutInCell="1" allowOverlap="1" wp14:anchorId="36E979C5" wp14:editId="441CEC34">
                <wp:simplePos x="0" y="0"/>
                <wp:positionH relativeFrom="column">
                  <wp:posOffset>1777365</wp:posOffset>
                </wp:positionH>
                <wp:positionV relativeFrom="paragraph">
                  <wp:posOffset>16363</wp:posOffset>
                </wp:positionV>
                <wp:extent cx="223837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54175F" id="_x0000_t32" coordsize="21600,21600" o:spt="32" o:oned="t" path="m,l21600,21600e" filled="f">
                <v:path arrowok="t" fillok="f" o:connecttype="none"/>
                <o:lock v:ext="edit" shapetype="t"/>
              </v:shapetype>
              <v:shape id="Straight Arrow Connector 4" o:spid="_x0000_s1026" type="#_x0000_t32" style="position:absolute;margin-left:139.95pt;margin-top:1.3pt;width:176.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"/>
            </w:pict>
          </mc:Fallback>
        </mc:AlternateContent>
      </w:r>
    </w:p>
    <w:p w14:paraId="56CDBBEA" w14:textId="3CC5AA74" w:rsidR="00CD6A8E" w:rsidRPr="00CF6F2D" w:rsidRDefault="00CD6A8E" w:rsidP="00FE6EDA">
      <w:pPr>
        <w:jc w:val="center"/>
        <w:rPr>
          <w:b/>
          <w:lang w:val="en-GB"/>
        </w:rPr>
      </w:pPr>
    </w:p>
    <w:p w14:paraId="2DAEDF3E" w14:textId="77777777" w:rsidR="00CD6A8E" w:rsidRPr="00CF6F2D" w:rsidRDefault="00CD6A8E" w:rsidP="009E6D0B">
      <w:pPr>
        <w:spacing w:after="360"/>
        <w:jc w:val="center"/>
        <w:rPr>
          <w:rFonts w:ascii="Times New Roman" w:hAnsi="Times New Roman" w:cs="Times New Roman"/>
          <w:sz w:val="28"/>
          <w:szCs w:val="28"/>
        </w:rPr>
      </w:pPr>
      <w:r w:rsidRPr="00CF6F2D">
        <w:rPr>
          <w:rFonts w:ascii="Times New Roman" w:hAnsi="Times New Roman" w:cs="Times New Roman"/>
          <w:sz w:val="28"/>
          <w:szCs w:val="28"/>
        </w:rPr>
        <w:t xml:space="preserve">Kính gửi: Ủy ban nhân dân </w:t>
      </w:r>
      <w:r w:rsidR="00F372A0" w:rsidRPr="00CF6F2D">
        <w:rPr>
          <w:rFonts w:ascii="Times New Roman" w:hAnsi="Times New Roman" w:cs="Times New Roman"/>
          <w:sz w:val="28"/>
          <w:szCs w:val="28"/>
        </w:rPr>
        <w:t>thành phố</w:t>
      </w:r>
      <w:r w:rsidRPr="00CF6F2D">
        <w:rPr>
          <w:rFonts w:ascii="Times New Roman" w:hAnsi="Times New Roman" w:cs="Times New Roman"/>
          <w:sz w:val="28"/>
          <w:szCs w:val="28"/>
        </w:rPr>
        <w:t xml:space="preserve"> Huế.</w:t>
      </w:r>
    </w:p>
    <w:p w14:paraId="4EB243B2" w14:textId="7A238D5D" w:rsidR="00446500" w:rsidRPr="00D90A3C" w:rsidRDefault="009E6D0B" w:rsidP="00D237FE">
      <w:pPr>
        <w:spacing w:after="0" w:line="240" w:lineRule="auto"/>
        <w:ind w:firstLine="706"/>
        <w:jc w:val="both"/>
        <w:rPr>
          <w:rFonts w:ascii="Times New Roman" w:hAnsi="Times New Roman" w:cs="Times New Roman"/>
          <w:bCs/>
          <w:sz w:val="28"/>
        </w:rPr>
      </w:pPr>
      <w:r w:rsidRPr="00CF6F2D">
        <w:rPr>
          <w:rFonts w:ascii="Times New Roman" w:hAnsi="Times New Roman" w:cs="Times New Roman"/>
          <w:spacing w:val="4"/>
          <w:sz w:val="28"/>
          <w:szCs w:val="28"/>
        </w:rPr>
        <w:t xml:space="preserve">Căn cứ Luật </w:t>
      </w:r>
      <w:r w:rsidR="009C0280">
        <w:rPr>
          <w:rFonts w:ascii="Times New Roman" w:hAnsi="Times New Roman" w:cs="Times New Roman"/>
          <w:spacing w:val="4"/>
          <w:sz w:val="28"/>
          <w:szCs w:val="28"/>
        </w:rPr>
        <w:t>Tổ chức chính quyền địa phương ngày 16 tháng 6 năm 2025</w:t>
      </w:r>
      <w:r w:rsidR="00F31836" w:rsidRPr="00F31836">
        <w:rPr>
          <w:rFonts w:ascii="Times New Roman" w:hAnsi="Times New Roman" w:cs="Times New Roman"/>
          <w:color w:val="000000"/>
          <w:sz w:val="28"/>
          <w:szCs w:val="28"/>
          <w:shd w:val="clear" w:color="auto" w:fill="FFFFFF"/>
        </w:rPr>
        <w:t>;</w:t>
      </w:r>
      <w:r w:rsidR="00F31836">
        <w:rPr>
          <w:rFonts w:ascii="Arial" w:hAnsi="Arial" w:cs="Arial"/>
          <w:color w:val="000000"/>
          <w:sz w:val="18"/>
          <w:szCs w:val="18"/>
          <w:shd w:val="clear" w:color="auto" w:fill="FFFFFF"/>
        </w:rPr>
        <w:t xml:space="preserve"> </w:t>
      </w:r>
      <w:r w:rsidR="00517B30" w:rsidRPr="00517B30">
        <w:rPr>
          <w:rStyle w:val="Strong"/>
          <w:rFonts w:ascii="Times New Roman" w:eastAsiaTheme="majorEastAsia" w:hAnsi="Times New Roman" w:cs="Times New Roman"/>
          <w:b w:val="0"/>
          <w:bCs w:val="0"/>
          <w:sz w:val="28"/>
          <w:szCs w:val="28"/>
        </w:rPr>
        <w:t>Quyết định</w:t>
      </w:r>
      <w:r w:rsidR="00C71274">
        <w:rPr>
          <w:rStyle w:val="Strong"/>
          <w:rFonts w:ascii="Times New Roman" w:eastAsiaTheme="majorEastAsia" w:hAnsi="Times New Roman" w:cs="Times New Roman"/>
          <w:b w:val="0"/>
          <w:bCs w:val="0"/>
          <w:sz w:val="28"/>
          <w:szCs w:val="28"/>
        </w:rPr>
        <w:t xml:space="preserve"> số</w:t>
      </w:r>
      <w:r w:rsidR="00517B30" w:rsidRPr="00517B30">
        <w:rPr>
          <w:rStyle w:val="Strong"/>
          <w:rFonts w:ascii="Times New Roman" w:eastAsiaTheme="majorEastAsia" w:hAnsi="Times New Roman" w:cs="Times New Roman"/>
          <w:b w:val="0"/>
          <w:bCs w:val="0"/>
          <w:sz w:val="28"/>
          <w:szCs w:val="28"/>
        </w:rPr>
        <w:t xml:space="preserve"> 149/QĐ-TTg ngày 28</w:t>
      </w:r>
      <w:r w:rsidR="00517B30">
        <w:rPr>
          <w:rStyle w:val="Strong"/>
          <w:rFonts w:ascii="Times New Roman" w:eastAsiaTheme="majorEastAsia" w:hAnsi="Times New Roman" w:cs="Times New Roman"/>
          <w:b w:val="0"/>
          <w:bCs w:val="0"/>
          <w:sz w:val="28"/>
          <w:szCs w:val="28"/>
        </w:rPr>
        <w:t xml:space="preserve"> tháng </w:t>
      </w:r>
      <w:r w:rsidR="00517B30" w:rsidRPr="00517B30">
        <w:rPr>
          <w:rStyle w:val="Strong"/>
          <w:rFonts w:ascii="Times New Roman" w:eastAsiaTheme="majorEastAsia" w:hAnsi="Times New Roman" w:cs="Times New Roman"/>
          <w:b w:val="0"/>
          <w:bCs w:val="0"/>
          <w:sz w:val="28"/>
          <w:szCs w:val="28"/>
        </w:rPr>
        <w:t>01</w:t>
      </w:r>
      <w:r w:rsidR="00517B30">
        <w:rPr>
          <w:rStyle w:val="Strong"/>
          <w:rFonts w:ascii="Times New Roman" w:eastAsiaTheme="majorEastAsia" w:hAnsi="Times New Roman" w:cs="Times New Roman"/>
          <w:b w:val="0"/>
          <w:bCs w:val="0"/>
          <w:sz w:val="28"/>
          <w:szCs w:val="28"/>
        </w:rPr>
        <w:t xml:space="preserve"> năm </w:t>
      </w:r>
      <w:r w:rsidR="00517B30" w:rsidRPr="00517B30">
        <w:rPr>
          <w:rStyle w:val="Strong"/>
          <w:rFonts w:ascii="Times New Roman" w:eastAsiaTheme="majorEastAsia" w:hAnsi="Times New Roman" w:cs="Times New Roman"/>
          <w:b w:val="0"/>
          <w:bCs w:val="0"/>
          <w:sz w:val="28"/>
          <w:szCs w:val="28"/>
        </w:rPr>
        <w:t>2022 của</w:t>
      </w:r>
      <w:r w:rsidR="00517B30" w:rsidRPr="00D94A63">
        <w:rPr>
          <w:rStyle w:val="Strong"/>
          <w:rFonts w:ascii="Times New Roman" w:eastAsiaTheme="majorEastAsia" w:hAnsi="Times New Roman" w:cs="Times New Roman"/>
          <w:sz w:val="28"/>
          <w:szCs w:val="28"/>
        </w:rPr>
        <w:t xml:space="preserve"> </w:t>
      </w:r>
      <w:r w:rsidR="00517B30" w:rsidRPr="00D94A63">
        <w:rPr>
          <w:rFonts w:ascii="Times New Roman" w:hAnsi="Times New Roman" w:cs="Times New Roman"/>
          <w:color w:val="000000"/>
          <w:sz w:val="28"/>
          <w:szCs w:val="28"/>
          <w:shd w:val="clear" w:color="auto" w:fill="FFFFFF"/>
        </w:rPr>
        <w:t>Thủ tướng Chính phủ Phê duyệt chiến lược quốc gia về đa dạng sinh học đến năm 2030, tầm nhìn đến năm 2050</w:t>
      </w:r>
      <w:r w:rsidR="00517B30">
        <w:rPr>
          <w:rFonts w:ascii="Times New Roman" w:hAnsi="Times New Roman" w:cs="Times New Roman"/>
          <w:color w:val="000000"/>
          <w:sz w:val="28"/>
          <w:szCs w:val="28"/>
          <w:shd w:val="clear" w:color="auto" w:fill="FFFFFF"/>
        </w:rPr>
        <w:t xml:space="preserve">; </w:t>
      </w:r>
      <w:r w:rsidR="00517B30">
        <w:rPr>
          <w:rFonts w:ascii="Times New Roman" w:hAnsi="Times New Roman" w:cs="Times New Roman"/>
          <w:bCs/>
          <w:sz w:val="28"/>
          <w:szCs w:val="28"/>
          <w:lang w:eastAsia="zh-CN"/>
        </w:rPr>
        <w:t xml:space="preserve">Quyết định số </w:t>
      </w:r>
      <w:r w:rsidR="00517B30" w:rsidRPr="00D94A63">
        <w:rPr>
          <w:rFonts w:ascii="Times New Roman" w:hAnsi="Times New Roman" w:cs="Times New Roman"/>
          <w:color w:val="000000"/>
          <w:sz w:val="28"/>
          <w:szCs w:val="28"/>
          <w:shd w:val="clear" w:color="auto" w:fill="FFFFFF"/>
        </w:rPr>
        <w:t>1352/QĐ-TTg ngày 08</w:t>
      </w:r>
      <w:r w:rsidR="00517B30">
        <w:rPr>
          <w:rFonts w:ascii="Times New Roman" w:hAnsi="Times New Roman" w:cs="Times New Roman"/>
          <w:color w:val="000000"/>
          <w:sz w:val="28"/>
          <w:szCs w:val="28"/>
          <w:shd w:val="clear" w:color="auto" w:fill="FFFFFF"/>
        </w:rPr>
        <w:t xml:space="preserve"> tháng </w:t>
      </w:r>
      <w:r w:rsidR="00517B30" w:rsidRPr="00D94A63">
        <w:rPr>
          <w:rFonts w:ascii="Times New Roman" w:hAnsi="Times New Roman" w:cs="Times New Roman"/>
          <w:color w:val="000000"/>
          <w:sz w:val="28"/>
          <w:szCs w:val="28"/>
          <w:shd w:val="clear" w:color="auto" w:fill="FFFFFF"/>
        </w:rPr>
        <w:t>11</w:t>
      </w:r>
      <w:r w:rsidR="00517B30">
        <w:rPr>
          <w:rFonts w:ascii="Times New Roman" w:hAnsi="Times New Roman" w:cs="Times New Roman"/>
          <w:color w:val="000000"/>
          <w:sz w:val="28"/>
          <w:szCs w:val="28"/>
          <w:shd w:val="clear" w:color="auto" w:fill="FFFFFF"/>
        </w:rPr>
        <w:t xml:space="preserve"> năm </w:t>
      </w:r>
      <w:r w:rsidR="00517B30" w:rsidRPr="00D94A63">
        <w:rPr>
          <w:rFonts w:ascii="Times New Roman" w:hAnsi="Times New Roman" w:cs="Times New Roman"/>
          <w:color w:val="000000"/>
          <w:sz w:val="28"/>
          <w:szCs w:val="28"/>
          <w:shd w:val="clear" w:color="auto" w:fill="FFFFFF"/>
        </w:rPr>
        <w:t>2024 của Thủ tướng Chính phủ Phê duyệt Quy hoạch bảo tồn đa dạng sinh học quốc gia thời kỳ 2021-2030, tầm nhìn đến 2050</w:t>
      </w:r>
      <w:r w:rsidR="00517B30">
        <w:rPr>
          <w:rFonts w:ascii="Times New Roman" w:hAnsi="Times New Roman" w:cs="Times New Roman"/>
          <w:color w:val="000000"/>
          <w:sz w:val="28"/>
          <w:szCs w:val="28"/>
          <w:shd w:val="clear" w:color="auto" w:fill="FFFFFF"/>
        </w:rPr>
        <w:t xml:space="preserve">; </w:t>
      </w:r>
      <w:r w:rsidR="00F1576D" w:rsidRPr="00F1576D">
        <w:rPr>
          <w:rStyle w:val="fontstyle01"/>
          <w:b w:val="0"/>
          <w:bCs w:val="0"/>
          <w:sz w:val="28"/>
          <w:szCs w:val="28"/>
          <w:highlight w:val="yellow"/>
        </w:rPr>
        <w:t>Quyết định số</w:t>
      </w:r>
      <w:proofErr w:type="gramStart"/>
      <w:r w:rsidR="00F1576D" w:rsidRPr="00F1576D">
        <w:rPr>
          <w:rStyle w:val="fontstyle01"/>
          <w:b w:val="0"/>
          <w:bCs w:val="0"/>
          <w:sz w:val="28"/>
          <w:szCs w:val="28"/>
          <w:highlight w:val="yellow"/>
        </w:rPr>
        <w:t>…..</w:t>
      </w:r>
      <w:proofErr w:type="gramEnd"/>
      <w:r w:rsidR="00F1576D" w:rsidRPr="00F1576D">
        <w:rPr>
          <w:rStyle w:val="fontstyle01"/>
          <w:b w:val="0"/>
          <w:bCs w:val="0"/>
          <w:sz w:val="28"/>
          <w:szCs w:val="28"/>
          <w:highlight w:val="yellow"/>
        </w:rPr>
        <w:t xml:space="preserve"> /QĐ-UBND ngày</w:t>
      </w:r>
      <w:proofErr w:type="gramStart"/>
      <w:r w:rsidR="00F1576D" w:rsidRPr="00F1576D">
        <w:rPr>
          <w:rStyle w:val="fontstyle01"/>
          <w:b w:val="0"/>
          <w:bCs w:val="0"/>
          <w:sz w:val="28"/>
          <w:szCs w:val="28"/>
          <w:highlight w:val="yellow"/>
        </w:rPr>
        <w:t xml:space="preserve"> ..</w:t>
      </w:r>
      <w:proofErr w:type="gramEnd"/>
      <w:r w:rsidR="00F1576D" w:rsidRPr="00F1576D">
        <w:rPr>
          <w:rStyle w:val="fontstyle01"/>
          <w:b w:val="0"/>
          <w:bCs w:val="0"/>
          <w:sz w:val="28"/>
          <w:szCs w:val="28"/>
          <w:highlight w:val="yellow"/>
        </w:rPr>
        <w:t xml:space="preserve">/…/2026 của UBND thành phố Huế Về việc Thành lập Hành lang đa dạng sinh học kết nối </w:t>
      </w:r>
      <w:r w:rsidR="00F1576D" w:rsidRPr="00F1576D">
        <w:rPr>
          <w:rFonts w:ascii="Times New Roman" w:hAnsi="Times New Roman" w:cs="Times New Roman"/>
          <w:sz w:val="28"/>
          <w:szCs w:val="28"/>
          <w:highlight w:val="yellow"/>
        </w:rPr>
        <w:t>Khu dự trữ thiên nhiên Sao La và Khu dự trữ thiên nhiên Phong Điền, thành phố Huế</w:t>
      </w:r>
      <w:r w:rsidR="00F1576D">
        <w:rPr>
          <w:rFonts w:ascii="Times New Roman" w:hAnsi="Times New Roman" w:cs="Times New Roman"/>
          <w:sz w:val="28"/>
          <w:szCs w:val="28"/>
        </w:rPr>
        <w:t>;</w:t>
      </w:r>
      <w:r w:rsidR="00F1576D" w:rsidRPr="00F1576D">
        <w:rPr>
          <w:rFonts w:ascii="Times New Roman" w:hAnsi="Times New Roman" w:cs="Times New Roman"/>
          <w:b/>
          <w:bCs/>
          <w:color w:val="182940"/>
          <w:sz w:val="28"/>
          <w:szCs w:val="28"/>
          <w:shd w:val="clear" w:color="auto" w:fill="FFFFFF"/>
        </w:rPr>
        <w:t xml:space="preserve"> </w:t>
      </w:r>
      <w:r w:rsidR="00D90A3C" w:rsidRPr="00F1576D">
        <w:rPr>
          <w:rFonts w:ascii="Times New Roman" w:hAnsi="Times New Roman" w:cs="Times New Roman"/>
          <w:color w:val="182940"/>
          <w:sz w:val="28"/>
          <w:szCs w:val="28"/>
          <w:highlight w:val="yellow"/>
          <w:shd w:val="clear" w:color="auto" w:fill="FFFFFF"/>
        </w:rPr>
        <w:t xml:space="preserve">Văn bản số……KH-UBND ngày….. của UBND thành phố ban hành Kế hoạch </w:t>
      </w:r>
      <w:r w:rsidR="00D90A3C" w:rsidRPr="00F1576D">
        <w:rPr>
          <w:rFonts w:ascii="Times New Roman" w:hAnsi="Times New Roman" w:cs="Times New Roman"/>
          <w:bCs/>
          <w:sz w:val="28"/>
          <w:highlight w:val="yellow"/>
        </w:rPr>
        <w:t>Quản lý Hành lang đa dạng sinh học kết nối Khu dự trữ thiên nhiên Sao La và Khu dự trữ thiên nhiên Phong Điền, thành phố Huế, giai đoạn 2026-2030</w:t>
      </w:r>
      <w:r w:rsidR="00446500" w:rsidRPr="00F1576D">
        <w:rPr>
          <w:rFonts w:ascii="Times New Roman" w:hAnsi="Times New Roman" w:cs="Times New Roman"/>
          <w:color w:val="182940"/>
          <w:sz w:val="28"/>
          <w:szCs w:val="28"/>
          <w:highlight w:val="yellow"/>
          <w:shd w:val="clear" w:color="auto" w:fill="FFFFFF"/>
        </w:rPr>
        <w:t>;</w:t>
      </w:r>
      <w:r w:rsidR="00446500">
        <w:rPr>
          <w:rFonts w:ascii="Times New Roman" w:hAnsi="Times New Roman" w:cs="Times New Roman"/>
          <w:color w:val="182940"/>
          <w:sz w:val="28"/>
          <w:szCs w:val="28"/>
          <w:shd w:val="clear" w:color="auto" w:fill="FFFFFF"/>
        </w:rPr>
        <w:t xml:space="preserve"> </w:t>
      </w:r>
    </w:p>
    <w:p w14:paraId="17F1FC39" w14:textId="5E63872B" w:rsidR="00387BC2" w:rsidRPr="00605D11" w:rsidRDefault="000E1841" w:rsidP="00D90A3C">
      <w:pPr>
        <w:widowControl w:val="0"/>
        <w:spacing w:after="120" w:line="240" w:lineRule="auto"/>
        <w:ind w:firstLine="706"/>
        <w:jc w:val="both"/>
        <w:rPr>
          <w:rFonts w:ascii="Times New Roman" w:hAnsi="Times New Roman" w:cs="Times New Roman"/>
          <w:bCs/>
          <w:sz w:val="28"/>
          <w:szCs w:val="28"/>
        </w:rPr>
      </w:pPr>
      <w:r w:rsidRPr="00CF6F2D">
        <w:rPr>
          <w:rFonts w:ascii="Times New Roman" w:hAnsi="Times New Roman" w:cs="Times New Roman"/>
          <w:bCs/>
          <w:sz w:val="28"/>
          <w:szCs w:val="28"/>
          <w:lang w:eastAsia="zh-CN"/>
        </w:rPr>
        <w:t xml:space="preserve">Sở </w:t>
      </w:r>
      <w:r w:rsidR="0052185D" w:rsidRPr="00CF6F2D">
        <w:rPr>
          <w:rFonts w:ascii="Times New Roman" w:hAnsi="Times New Roman" w:cs="Times New Roman"/>
          <w:bCs/>
          <w:sz w:val="28"/>
          <w:szCs w:val="28"/>
          <w:lang w:eastAsia="zh-CN"/>
        </w:rPr>
        <w:t>Nông nghiệp</w:t>
      </w:r>
      <w:r w:rsidRPr="00CF6F2D">
        <w:rPr>
          <w:rFonts w:ascii="Times New Roman" w:hAnsi="Times New Roman" w:cs="Times New Roman"/>
          <w:bCs/>
          <w:sz w:val="28"/>
          <w:szCs w:val="28"/>
          <w:lang w:eastAsia="zh-CN"/>
        </w:rPr>
        <w:t xml:space="preserve"> và Môi trường</w:t>
      </w:r>
      <w:r w:rsidRPr="00CF6F2D">
        <w:rPr>
          <w:rFonts w:ascii="Times New Roman" w:hAnsi="Times New Roman" w:cs="Times New Roman"/>
          <w:sz w:val="28"/>
          <w:szCs w:val="28"/>
        </w:rPr>
        <w:t xml:space="preserve"> kính trình Ủy ban nhân dân thành phố </w:t>
      </w:r>
      <w:r w:rsidRPr="00CF6F2D">
        <w:rPr>
          <w:rFonts w:ascii="Times New Roman" w:hAnsi="Times New Roman" w:cs="Times New Roman"/>
          <w:spacing w:val="4"/>
          <w:sz w:val="28"/>
          <w:szCs w:val="28"/>
        </w:rPr>
        <w:t xml:space="preserve">xem xét ban hành Quyết định </w:t>
      </w:r>
      <w:r w:rsidR="00D90A3C">
        <w:rPr>
          <w:rFonts w:ascii="Times New Roman" w:hAnsi="Times New Roman" w:cs="Times New Roman"/>
          <w:sz w:val="28"/>
          <w:szCs w:val="28"/>
        </w:rPr>
        <w:t>Quy chế phối hợp</w:t>
      </w:r>
      <w:r w:rsidR="00605D11" w:rsidRPr="00605D11">
        <w:rPr>
          <w:rFonts w:ascii="Times New Roman" w:hAnsi="Times New Roman" w:cs="Times New Roman"/>
          <w:bCs/>
          <w:sz w:val="28"/>
          <w:szCs w:val="28"/>
          <w:lang w:val="nb-NO"/>
        </w:rPr>
        <w:t xml:space="preserve"> </w:t>
      </w:r>
      <w:r w:rsidR="00605D11" w:rsidRPr="00605D11">
        <w:rPr>
          <w:rFonts w:ascii="Times New Roman" w:hAnsi="Times New Roman" w:cs="Times New Roman"/>
          <w:bCs/>
          <w:sz w:val="28"/>
          <w:szCs w:val="28"/>
        </w:rPr>
        <w:t xml:space="preserve">quản lý Hành lang đa dạng sinh học kết nối Khu </w:t>
      </w:r>
      <w:r w:rsidR="00D90A3C">
        <w:rPr>
          <w:rFonts w:ascii="Times New Roman" w:hAnsi="Times New Roman" w:cs="Times New Roman"/>
          <w:bCs/>
          <w:sz w:val="28"/>
          <w:szCs w:val="28"/>
        </w:rPr>
        <w:t xml:space="preserve">dự trữ thiên nhiên Phong Điền và Khu dự trữ thiên nhiên </w:t>
      </w:r>
      <w:r w:rsidR="00605D11" w:rsidRPr="00605D11">
        <w:rPr>
          <w:rFonts w:ascii="Times New Roman" w:hAnsi="Times New Roman" w:cs="Times New Roman"/>
          <w:bCs/>
          <w:sz w:val="28"/>
          <w:szCs w:val="28"/>
        </w:rPr>
        <w:t xml:space="preserve">Sao La </w:t>
      </w:r>
      <w:r w:rsidR="00387BC2">
        <w:rPr>
          <w:rFonts w:ascii="Times New Roman" w:hAnsi="Times New Roman" w:cs="Times New Roman"/>
          <w:sz w:val="28"/>
          <w:szCs w:val="28"/>
        </w:rPr>
        <w:t>như sau:</w:t>
      </w:r>
    </w:p>
    <w:p w14:paraId="14A79562" w14:textId="202F0021" w:rsidR="00E352A6" w:rsidRPr="00CF6F2D" w:rsidRDefault="00387BC2" w:rsidP="00517B30">
      <w:pPr>
        <w:spacing w:before="60" w:after="6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I. </w:t>
      </w:r>
      <w:r w:rsidR="00E352A6" w:rsidRPr="00CF6F2D">
        <w:rPr>
          <w:rFonts w:ascii="Times New Roman" w:hAnsi="Times New Roman" w:cs="Times New Roman"/>
          <w:b/>
          <w:sz w:val="28"/>
          <w:szCs w:val="28"/>
        </w:rPr>
        <w:t>CẦN THIẾT BAN HÀNH VĂN BẢN</w:t>
      </w:r>
    </w:p>
    <w:p w14:paraId="52972516" w14:textId="14FDF3F6" w:rsidR="00387BC2" w:rsidRDefault="00D90A3C" w:rsidP="00387BC2">
      <w:pPr>
        <w:ind w:firstLine="709"/>
        <w:jc w:val="both"/>
        <w:rPr>
          <w:rFonts w:ascii="Times New Roman" w:hAnsi="Times New Roman" w:cs="Times New Roman"/>
          <w:sz w:val="28"/>
          <w:szCs w:val="28"/>
        </w:rPr>
      </w:pPr>
      <w:r w:rsidRPr="00F1576D">
        <w:rPr>
          <w:rFonts w:ascii="Times New Roman" w:hAnsi="Times New Roman" w:cs="Times New Roman"/>
          <w:sz w:val="28"/>
          <w:szCs w:val="28"/>
          <w:highlight w:val="yellow"/>
        </w:rPr>
        <w:t>Ngày………</w:t>
      </w:r>
      <w:r w:rsidR="00605D11" w:rsidRPr="00F1576D">
        <w:rPr>
          <w:rFonts w:ascii="Times New Roman" w:hAnsi="Times New Roman" w:cs="Times New Roman"/>
          <w:sz w:val="28"/>
          <w:szCs w:val="28"/>
          <w:highlight w:val="yellow"/>
        </w:rPr>
        <w:t xml:space="preserve"> UBND </w:t>
      </w:r>
      <w:r w:rsidRPr="00F1576D">
        <w:rPr>
          <w:rFonts w:ascii="Times New Roman" w:hAnsi="Times New Roman" w:cs="Times New Roman"/>
          <w:sz w:val="28"/>
          <w:szCs w:val="28"/>
          <w:highlight w:val="yellow"/>
        </w:rPr>
        <w:t>thành phố</w:t>
      </w:r>
      <w:r w:rsidR="00605D11" w:rsidRPr="00F1576D">
        <w:rPr>
          <w:rFonts w:ascii="Times New Roman" w:hAnsi="Times New Roman" w:cs="Times New Roman"/>
          <w:sz w:val="28"/>
          <w:szCs w:val="28"/>
          <w:highlight w:val="yellow"/>
        </w:rPr>
        <w:t xml:space="preserve"> Huế </w:t>
      </w:r>
      <w:r w:rsidR="00387BC2" w:rsidRPr="00F1576D">
        <w:rPr>
          <w:rFonts w:ascii="Times New Roman" w:hAnsi="Times New Roman" w:cs="Times New Roman"/>
          <w:sz w:val="28"/>
          <w:szCs w:val="28"/>
          <w:highlight w:val="yellow"/>
        </w:rPr>
        <w:t>đã ban hành</w:t>
      </w:r>
      <w:r w:rsidR="00ED3220" w:rsidRPr="00F1576D">
        <w:rPr>
          <w:rFonts w:ascii="Times New Roman" w:hAnsi="Times New Roman" w:cs="Times New Roman"/>
          <w:sz w:val="28"/>
          <w:szCs w:val="28"/>
          <w:highlight w:val="yellow"/>
        </w:rPr>
        <w:t xml:space="preserve"> </w:t>
      </w:r>
      <w:r w:rsidRPr="00F1576D">
        <w:rPr>
          <w:rFonts w:ascii="Times New Roman" w:hAnsi="Times New Roman" w:cs="Times New Roman"/>
          <w:color w:val="000000"/>
          <w:sz w:val="28"/>
          <w:szCs w:val="28"/>
          <w:highlight w:val="yellow"/>
          <w:shd w:val="clear" w:color="auto" w:fill="FFFFFF"/>
        </w:rPr>
        <w:t>Văn bản</w:t>
      </w:r>
      <w:r w:rsidR="00387BC2" w:rsidRPr="00F1576D">
        <w:rPr>
          <w:rFonts w:ascii="Times New Roman" w:hAnsi="Times New Roman" w:cs="Times New Roman"/>
          <w:color w:val="000000"/>
          <w:sz w:val="28"/>
          <w:szCs w:val="28"/>
          <w:highlight w:val="yellow"/>
          <w:shd w:val="clear" w:color="auto" w:fill="FFFFFF"/>
        </w:rPr>
        <w:t xml:space="preserve"> số </w:t>
      </w:r>
      <w:r w:rsidRPr="00F1576D">
        <w:rPr>
          <w:rFonts w:ascii="Times New Roman" w:hAnsi="Times New Roman" w:cs="Times New Roman"/>
          <w:color w:val="000000"/>
          <w:sz w:val="28"/>
          <w:szCs w:val="28"/>
          <w:highlight w:val="yellow"/>
          <w:shd w:val="clear" w:color="auto" w:fill="FFFFFF"/>
        </w:rPr>
        <w:t>…</w:t>
      </w:r>
      <w:r w:rsidR="00387BC2" w:rsidRPr="00F1576D">
        <w:rPr>
          <w:rFonts w:ascii="Times New Roman" w:hAnsi="Times New Roman" w:cs="Times New Roman"/>
          <w:color w:val="000000"/>
          <w:sz w:val="28"/>
          <w:szCs w:val="28"/>
          <w:highlight w:val="yellow"/>
          <w:shd w:val="clear" w:color="auto" w:fill="FFFFFF"/>
        </w:rPr>
        <w:t>/</w:t>
      </w:r>
      <w:r w:rsidRPr="00F1576D">
        <w:rPr>
          <w:rFonts w:ascii="Times New Roman" w:hAnsi="Times New Roman" w:cs="Times New Roman"/>
          <w:color w:val="000000"/>
          <w:sz w:val="28"/>
          <w:szCs w:val="28"/>
          <w:highlight w:val="yellow"/>
          <w:shd w:val="clear" w:color="auto" w:fill="FFFFFF"/>
        </w:rPr>
        <w:t>KH</w:t>
      </w:r>
      <w:r w:rsidR="00387BC2" w:rsidRPr="00F1576D">
        <w:rPr>
          <w:rFonts w:ascii="Times New Roman" w:hAnsi="Times New Roman" w:cs="Times New Roman"/>
          <w:color w:val="000000"/>
          <w:sz w:val="28"/>
          <w:szCs w:val="28"/>
          <w:highlight w:val="yellow"/>
          <w:shd w:val="clear" w:color="auto" w:fill="FFFFFF"/>
        </w:rPr>
        <w:t xml:space="preserve">-UBND </w:t>
      </w:r>
      <w:r w:rsidR="00605D11" w:rsidRPr="00F1576D">
        <w:rPr>
          <w:rFonts w:ascii="Times New Roman" w:hAnsi="Times New Roman" w:cs="Times New Roman"/>
          <w:bCs/>
          <w:sz w:val="28"/>
          <w:szCs w:val="28"/>
          <w:highlight w:val="yellow"/>
          <w:lang w:val="nb-NO"/>
        </w:rPr>
        <w:t xml:space="preserve">Về việc ban hành </w:t>
      </w:r>
      <w:r w:rsidR="00605D11" w:rsidRPr="00F1576D">
        <w:rPr>
          <w:rFonts w:ascii="Times New Roman" w:hAnsi="Times New Roman" w:cs="Times New Roman"/>
          <w:bCs/>
          <w:sz w:val="28"/>
          <w:szCs w:val="28"/>
          <w:highlight w:val="yellow"/>
        </w:rPr>
        <w:t xml:space="preserve">Kế hoạch quản lý Hành lang đa dạng sinh học </w:t>
      </w:r>
      <w:r w:rsidRPr="00F1576D">
        <w:rPr>
          <w:rFonts w:ascii="Times New Roman" w:hAnsi="Times New Roman" w:cs="Times New Roman"/>
          <w:bCs/>
          <w:sz w:val="28"/>
          <w:szCs w:val="28"/>
          <w:highlight w:val="yellow"/>
        </w:rPr>
        <w:t>kết nối Khu dự trữ thiên nhiên Phong Điền và Khu dự trữ thiên nhiên Sao La</w:t>
      </w:r>
      <w:r>
        <w:rPr>
          <w:rFonts w:ascii="Times New Roman" w:hAnsi="Times New Roman" w:cs="Times New Roman"/>
          <w:bCs/>
          <w:sz w:val="28"/>
          <w:szCs w:val="28"/>
        </w:rPr>
        <w:t xml:space="preserve"> (dưới đây gọi tắt là Hành lang)</w:t>
      </w:r>
      <w:r w:rsidR="00387BC2">
        <w:rPr>
          <w:rFonts w:ascii="Times New Roman" w:hAnsi="Times New Roman" w:cs="Times New Roman"/>
          <w:sz w:val="28"/>
          <w:szCs w:val="28"/>
        </w:rPr>
        <w:t>.</w:t>
      </w:r>
    </w:p>
    <w:p w14:paraId="45FE42E9" w14:textId="49281E4C" w:rsidR="00387BC2" w:rsidRPr="00387BC2" w:rsidRDefault="00387BC2" w:rsidP="00387BC2">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Hlk144884247"/>
      <w:r w:rsidR="00D90A3C">
        <w:rPr>
          <w:rFonts w:ascii="Times New Roman" w:hAnsi="Times New Roman" w:cs="Times New Roman"/>
          <w:sz w:val="28"/>
          <w:szCs w:val="28"/>
        </w:rPr>
        <w:t xml:space="preserve">Theo quy định tại Văn bản </w:t>
      </w:r>
      <w:proofErr w:type="gramStart"/>
      <w:r w:rsidR="00D90A3C">
        <w:rPr>
          <w:rFonts w:ascii="Times New Roman" w:hAnsi="Times New Roman" w:cs="Times New Roman"/>
          <w:sz w:val="28"/>
          <w:szCs w:val="28"/>
        </w:rPr>
        <w:t>số</w:t>
      </w:r>
      <w:r w:rsidR="00F1576D">
        <w:rPr>
          <w:rFonts w:ascii="Times New Roman" w:hAnsi="Times New Roman" w:cs="Times New Roman"/>
          <w:sz w:val="28"/>
          <w:szCs w:val="28"/>
        </w:rPr>
        <w:t>..</w:t>
      </w:r>
      <w:proofErr w:type="gramEnd"/>
      <w:r w:rsidR="00D90A3C">
        <w:rPr>
          <w:rFonts w:ascii="Times New Roman" w:hAnsi="Times New Roman" w:cs="Times New Roman"/>
          <w:color w:val="000000"/>
          <w:sz w:val="28"/>
          <w:szCs w:val="28"/>
          <w:shd w:val="clear" w:color="auto" w:fill="FFFFFF"/>
        </w:rPr>
        <w:t>…</w:t>
      </w:r>
      <w:r w:rsidR="00D90A3C" w:rsidRPr="00D94A63">
        <w:rPr>
          <w:rFonts w:ascii="Times New Roman" w:hAnsi="Times New Roman" w:cs="Times New Roman"/>
          <w:color w:val="000000"/>
          <w:sz w:val="28"/>
          <w:szCs w:val="28"/>
          <w:shd w:val="clear" w:color="auto" w:fill="FFFFFF"/>
        </w:rPr>
        <w:t>/</w:t>
      </w:r>
      <w:r w:rsidR="00D90A3C">
        <w:rPr>
          <w:rFonts w:ascii="Times New Roman" w:hAnsi="Times New Roman" w:cs="Times New Roman"/>
          <w:color w:val="000000"/>
          <w:sz w:val="28"/>
          <w:szCs w:val="28"/>
          <w:shd w:val="clear" w:color="auto" w:fill="FFFFFF"/>
        </w:rPr>
        <w:t>KH</w:t>
      </w:r>
      <w:r w:rsidR="00D90A3C" w:rsidRPr="00D94A63">
        <w:rPr>
          <w:rFonts w:ascii="Times New Roman" w:hAnsi="Times New Roman" w:cs="Times New Roman"/>
          <w:color w:val="000000"/>
          <w:sz w:val="28"/>
          <w:szCs w:val="28"/>
          <w:shd w:val="clear" w:color="auto" w:fill="FFFFFF"/>
        </w:rPr>
        <w:t>-UBND</w:t>
      </w:r>
      <w:r w:rsidR="00D90A3C">
        <w:rPr>
          <w:rFonts w:ascii="Times New Roman" w:hAnsi="Times New Roman" w:cs="Times New Roman"/>
          <w:color w:val="000000"/>
          <w:sz w:val="28"/>
          <w:szCs w:val="28"/>
          <w:shd w:val="clear" w:color="auto" w:fill="FFFFFF"/>
        </w:rPr>
        <w:t xml:space="preserve"> nêu trên, Sở Nông nghiệp và Môi trường có trách nhiệm tham mưu trình UBND thành phố ban hành Quy chế phối hợp </w:t>
      </w:r>
      <w:r w:rsidR="00D90A3C" w:rsidRPr="00605D11">
        <w:rPr>
          <w:rFonts w:ascii="Times New Roman" w:hAnsi="Times New Roman" w:cs="Times New Roman"/>
          <w:bCs/>
          <w:sz w:val="28"/>
          <w:szCs w:val="28"/>
        </w:rPr>
        <w:t xml:space="preserve">quản lý Hành lang </w:t>
      </w:r>
      <w:r w:rsidR="00D90A3C">
        <w:rPr>
          <w:rFonts w:ascii="Times New Roman" w:hAnsi="Times New Roman" w:cs="Times New Roman"/>
          <w:bCs/>
          <w:sz w:val="28"/>
          <w:szCs w:val="28"/>
        </w:rPr>
        <w:t>bảo đảm việc tổ chức thực hiện Kế hoạch quản lý có hiệu quả.</w:t>
      </w:r>
    </w:p>
    <w:bookmarkEnd w:id="0"/>
    <w:p w14:paraId="6AFCF4F6" w14:textId="23368753" w:rsidR="00760D8A" w:rsidRDefault="00E352A6" w:rsidP="00760D8A">
      <w:pPr>
        <w:spacing w:before="60" w:after="60" w:line="247" w:lineRule="auto"/>
        <w:ind w:firstLine="709"/>
        <w:jc w:val="both"/>
        <w:rPr>
          <w:rFonts w:ascii="Times New Roman" w:hAnsi="Times New Roman" w:cs="Times New Roman"/>
          <w:b/>
          <w:sz w:val="28"/>
          <w:szCs w:val="28"/>
        </w:rPr>
      </w:pPr>
      <w:r w:rsidRPr="00CF6F2D">
        <w:rPr>
          <w:rFonts w:ascii="Times New Roman" w:hAnsi="Times New Roman" w:cs="Times New Roman"/>
          <w:b/>
          <w:spacing w:val="10"/>
          <w:sz w:val="28"/>
          <w:szCs w:val="28"/>
        </w:rPr>
        <w:t>II. MỤC ĐÍCH</w:t>
      </w:r>
      <w:r w:rsidR="00EC5E47">
        <w:rPr>
          <w:rFonts w:ascii="Times New Roman" w:hAnsi="Times New Roman" w:cs="Times New Roman"/>
          <w:b/>
          <w:spacing w:val="10"/>
          <w:sz w:val="28"/>
          <w:szCs w:val="28"/>
        </w:rPr>
        <w:t xml:space="preserve"> CỦA </w:t>
      </w:r>
      <w:r w:rsidRPr="00CF6F2D">
        <w:rPr>
          <w:rFonts w:ascii="Times New Roman" w:hAnsi="Times New Roman" w:cs="Times New Roman"/>
          <w:b/>
          <w:spacing w:val="10"/>
          <w:sz w:val="28"/>
          <w:szCs w:val="28"/>
        </w:rPr>
        <w:t xml:space="preserve">VIỆC </w:t>
      </w:r>
      <w:r w:rsidR="00FD4FC9">
        <w:rPr>
          <w:rFonts w:ascii="Times New Roman" w:hAnsi="Times New Roman" w:cs="Times New Roman"/>
          <w:b/>
          <w:spacing w:val="10"/>
          <w:sz w:val="28"/>
          <w:szCs w:val="28"/>
        </w:rPr>
        <w:t xml:space="preserve">BAN HÀNH </w:t>
      </w:r>
      <w:r w:rsidR="00D90A3C">
        <w:rPr>
          <w:rFonts w:ascii="Times New Roman" w:hAnsi="Times New Roman" w:cs="Times New Roman"/>
          <w:b/>
          <w:spacing w:val="10"/>
          <w:sz w:val="28"/>
          <w:szCs w:val="28"/>
        </w:rPr>
        <w:t>QUY CHẾ</w:t>
      </w:r>
    </w:p>
    <w:p w14:paraId="4745C662" w14:textId="3F39FA3C" w:rsidR="00760D8A" w:rsidRPr="00340AE8" w:rsidRDefault="00EC5E47" w:rsidP="00340AE8">
      <w:pPr>
        <w:spacing w:before="60" w:after="60" w:line="247" w:lineRule="auto"/>
        <w:ind w:firstLine="709"/>
        <w:jc w:val="both"/>
        <w:rPr>
          <w:rFonts w:ascii="Times New Roman" w:hAnsi="Times New Roman" w:cs="Times New Roman"/>
          <w:bCs/>
          <w:sz w:val="28"/>
          <w:szCs w:val="28"/>
        </w:rPr>
      </w:pPr>
      <w:r w:rsidRPr="00FD4FC9">
        <w:rPr>
          <w:rFonts w:ascii="Times New Roman" w:hAnsi="Times New Roman" w:cs="Times New Roman"/>
          <w:bCs/>
          <w:sz w:val="28"/>
          <w:szCs w:val="28"/>
        </w:rPr>
        <w:t xml:space="preserve">1. </w:t>
      </w:r>
      <w:r w:rsidR="00FD4FC9" w:rsidRPr="00FD4FC9">
        <w:rPr>
          <w:rFonts w:ascii="Times New Roman" w:hAnsi="Times New Roman" w:cs="Times New Roman"/>
          <w:bCs/>
          <w:sz w:val="28"/>
          <w:szCs w:val="28"/>
        </w:rPr>
        <w:t xml:space="preserve">Có căn cứ để </w:t>
      </w:r>
      <w:r w:rsidR="00D90A3C">
        <w:rPr>
          <w:rFonts w:ascii="Times New Roman" w:hAnsi="Times New Roman" w:cs="Times New Roman"/>
          <w:bCs/>
          <w:sz w:val="28"/>
          <w:szCs w:val="28"/>
        </w:rPr>
        <w:t>các bên liên quan phối hợp</w:t>
      </w:r>
      <w:r w:rsidR="00FD4FC9" w:rsidRPr="00FD4FC9">
        <w:rPr>
          <w:rFonts w:ascii="Times New Roman" w:hAnsi="Times New Roman" w:cs="Times New Roman"/>
          <w:bCs/>
          <w:sz w:val="28"/>
          <w:szCs w:val="28"/>
        </w:rPr>
        <w:t xml:space="preserve"> quản lý và phát triển b</w:t>
      </w:r>
      <w:r w:rsidR="00D90A3C">
        <w:rPr>
          <w:rFonts w:ascii="Times New Roman" w:hAnsi="Times New Roman" w:cs="Times New Roman"/>
          <w:bCs/>
          <w:sz w:val="28"/>
          <w:szCs w:val="28"/>
        </w:rPr>
        <w:t>ề</w:t>
      </w:r>
      <w:r w:rsidR="00FD4FC9" w:rsidRPr="00FD4FC9">
        <w:rPr>
          <w:rFonts w:ascii="Times New Roman" w:hAnsi="Times New Roman" w:cs="Times New Roman"/>
          <w:bCs/>
          <w:sz w:val="28"/>
          <w:szCs w:val="28"/>
        </w:rPr>
        <w:t>n vững hành lang</w:t>
      </w:r>
      <w:r w:rsidR="00340AE8">
        <w:rPr>
          <w:rFonts w:ascii="Times New Roman" w:hAnsi="Times New Roman" w:cs="Times New Roman"/>
          <w:bCs/>
          <w:sz w:val="28"/>
          <w:szCs w:val="28"/>
        </w:rPr>
        <w:t xml:space="preserve"> </w:t>
      </w:r>
      <w:r w:rsidR="00D90A3C">
        <w:rPr>
          <w:rFonts w:ascii="Times New Roman" w:hAnsi="Times New Roman" w:cs="Times New Roman"/>
          <w:bCs/>
          <w:sz w:val="28"/>
          <w:szCs w:val="28"/>
        </w:rPr>
        <w:t>theo đúng Kế hoạch số</w:t>
      </w:r>
      <w:proofErr w:type="gramStart"/>
      <w:r w:rsidR="00D90A3C">
        <w:rPr>
          <w:rFonts w:ascii="Times New Roman" w:hAnsi="Times New Roman" w:cs="Times New Roman"/>
          <w:bCs/>
          <w:sz w:val="28"/>
          <w:szCs w:val="28"/>
        </w:rPr>
        <w:t>…..</w:t>
      </w:r>
      <w:proofErr w:type="gramEnd"/>
      <w:r w:rsidR="00D90A3C">
        <w:rPr>
          <w:rFonts w:ascii="Times New Roman" w:hAnsi="Times New Roman" w:cs="Times New Roman"/>
          <w:bCs/>
          <w:sz w:val="28"/>
          <w:szCs w:val="28"/>
        </w:rPr>
        <w:t>/KH-UBND</w:t>
      </w:r>
      <w:r w:rsidR="00760D8A" w:rsidRPr="00760D8A">
        <w:rPr>
          <w:rFonts w:ascii="Times New Roman" w:eastAsia="Times New Roman" w:hAnsi="Times New Roman" w:cs="Times New Roman"/>
          <w:sz w:val="28"/>
          <w:szCs w:val="28"/>
        </w:rPr>
        <w:t>;</w:t>
      </w:r>
    </w:p>
    <w:p w14:paraId="5AD866A8" w14:textId="267ABB9A" w:rsidR="00760D8A" w:rsidRPr="00760D8A" w:rsidRDefault="00340AE8" w:rsidP="00EC5E4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r w:rsidR="00EC5E47" w:rsidRPr="00EC5E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D90A3C">
        <w:rPr>
          <w:rFonts w:ascii="Times New Roman" w:eastAsia="Times New Roman" w:hAnsi="Times New Roman" w:cs="Times New Roman"/>
          <w:sz w:val="28"/>
          <w:szCs w:val="28"/>
        </w:rPr>
        <w:t>Nhằm</w:t>
      </w:r>
      <w:r>
        <w:rPr>
          <w:rFonts w:ascii="Times New Roman" w:eastAsia="Times New Roman" w:hAnsi="Times New Roman" w:cs="Times New Roman"/>
          <w:sz w:val="28"/>
          <w:szCs w:val="28"/>
        </w:rPr>
        <w:t xml:space="preserve"> huy động</w:t>
      </w:r>
      <w:r w:rsidR="00D90A3C">
        <w:rPr>
          <w:rFonts w:ascii="Times New Roman" w:eastAsia="Times New Roman" w:hAnsi="Times New Roman" w:cs="Times New Roman"/>
          <w:sz w:val="28"/>
          <w:szCs w:val="28"/>
        </w:rPr>
        <w:t xml:space="preserve"> lồng ghép nhiều</w:t>
      </w:r>
      <w:r>
        <w:rPr>
          <w:rFonts w:ascii="Times New Roman" w:eastAsia="Times New Roman" w:hAnsi="Times New Roman" w:cs="Times New Roman"/>
          <w:sz w:val="28"/>
          <w:szCs w:val="28"/>
        </w:rPr>
        <w:t xml:space="preserve"> nguồn lực từ nhiều chương trình, dự án phục vụ cho</w:t>
      </w:r>
      <w:r w:rsidR="00760D8A" w:rsidRPr="00760D8A">
        <w:rPr>
          <w:rFonts w:ascii="Times New Roman" w:eastAsia="Times New Roman" w:hAnsi="Times New Roman" w:cs="Times New Roman"/>
          <w:sz w:val="28"/>
          <w:szCs w:val="28"/>
        </w:rPr>
        <w:t xml:space="preserve"> bảo tồn đa dạng sinh học </w:t>
      </w:r>
      <w:r>
        <w:rPr>
          <w:rFonts w:ascii="Times New Roman" w:eastAsia="Times New Roman" w:hAnsi="Times New Roman" w:cs="Times New Roman"/>
          <w:sz w:val="28"/>
          <w:szCs w:val="28"/>
        </w:rPr>
        <w:t xml:space="preserve">trong vùng </w:t>
      </w:r>
      <w:r w:rsidR="00D90A3C">
        <w:rPr>
          <w:rFonts w:ascii="Times New Roman" w:eastAsia="Times New Roman" w:hAnsi="Times New Roman" w:cs="Times New Roman"/>
          <w:sz w:val="28"/>
          <w:szCs w:val="28"/>
        </w:rPr>
        <w:t>H</w:t>
      </w:r>
      <w:r>
        <w:rPr>
          <w:rFonts w:ascii="Times New Roman" w:eastAsia="Times New Roman" w:hAnsi="Times New Roman" w:cs="Times New Roman"/>
          <w:sz w:val="28"/>
          <w:szCs w:val="28"/>
        </w:rPr>
        <w:t>ành lang</w:t>
      </w:r>
      <w:r w:rsidR="00760D8A" w:rsidRPr="00760D8A">
        <w:rPr>
          <w:rFonts w:ascii="Times New Roman" w:eastAsia="Times New Roman" w:hAnsi="Times New Roman" w:cs="Times New Roman"/>
          <w:sz w:val="28"/>
          <w:szCs w:val="28"/>
        </w:rPr>
        <w:t>;</w:t>
      </w:r>
    </w:p>
    <w:p w14:paraId="373878D8" w14:textId="749D4751" w:rsidR="00E352A6" w:rsidRDefault="00E352A6" w:rsidP="006D6FE4">
      <w:pPr>
        <w:spacing w:before="60" w:after="60" w:line="247" w:lineRule="auto"/>
        <w:ind w:firstLine="709"/>
        <w:jc w:val="both"/>
        <w:rPr>
          <w:rFonts w:ascii="Times New Roman" w:hAnsi="Times New Roman" w:cs="Times New Roman"/>
          <w:b/>
          <w:sz w:val="28"/>
          <w:szCs w:val="28"/>
          <w:lang w:eastAsia="en-SG"/>
        </w:rPr>
      </w:pPr>
      <w:r w:rsidRPr="00CF6F2D">
        <w:rPr>
          <w:rFonts w:ascii="Times New Roman" w:hAnsi="Times New Roman" w:cs="Times New Roman"/>
          <w:b/>
          <w:sz w:val="28"/>
          <w:szCs w:val="28"/>
          <w:lang w:eastAsia="en-SG"/>
        </w:rPr>
        <w:t xml:space="preserve">III. QUÁ TRÌNH XÂY DỰNG DỰ THẢO </w:t>
      </w:r>
      <w:r w:rsidR="00FF5E1E">
        <w:rPr>
          <w:rFonts w:ascii="Times New Roman" w:hAnsi="Times New Roman" w:cs="Times New Roman"/>
          <w:b/>
          <w:sz w:val="28"/>
          <w:szCs w:val="28"/>
          <w:lang w:eastAsia="en-SG"/>
        </w:rPr>
        <w:t>QUYẾT ĐỊNH</w:t>
      </w:r>
      <w:r w:rsidR="00EC5E47">
        <w:rPr>
          <w:rFonts w:ascii="Times New Roman" w:hAnsi="Times New Roman" w:cs="Times New Roman"/>
          <w:b/>
          <w:sz w:val="28"/>
          <w:szCs w:val="28"/>
          <w:lang w:eastAsia="en-SG"/>
        </w:rPr>
        <w:t xml:space="preserve"> </w:t>
      </w:r>
    </w:p>
    <w:p w14:paraId="5952FC85" w14:textId="1B39555F" w:rsidR="00EC5E47" w:rsidRDefault="00EC5E47" w:rsidP="00EC5E47">
      <w:pPr>
        <w:spacing w:before="60" w:after="60" w:line="247" w:lineRule="auto"/>
        <w:ind w:firstLine="709"/>
        <w:jc w:val="both"/>
        <w:rPr>
          <w:rFonts w:ascii="Times New Roman" w:hAnsi="Times New Roman" w:cs="Times New Roman"/>
          <w:bCs/>
          <w:sz w:val="28"/>
          <w:szCs w:val="28"/>
          <w:lang w:eastAsia="en-SG"/>
        </w:rPr>
      </w:pPr>
      <w:r w:rsidRPr="00EC5E47">
        <w:rPr>
          <w:rFonts w:ascii="Times New Roman" w:hAnsi="Times New Roman" w:cs="Times New Roman"/>
          <w:bCs/>
          <w:sz w:val="28"/>
          <w:szCs w:val="28"/>
          <w:lang w:eastAsia="en-SG"/>
        </w:rPr>
        <w:t>Quá trình xây dựng văn bản, Sở đã tổ chức lấy ý kiến</w:t>
      </w:r>
      <w:r>
        <w:rPr>
          <w:rFonts w:ascii="Times New Roman" w:hAnsi="Times New Roman" w:cs="Times New Roman"/>
          <w:bCs/>
          <w:sz w:val="28"/>
          <w:szCs w:val="28"/>
          <w:lang w:eastAsia="en-SG"/>
        </w:rPr>
        <w:t xml:space="preserve"> thông qua các cuộc thảo luận nhóm với</w:t>
      </w:r>
      <w:r w:rsidRPr="00EC5E47">
        <w:rPr>
          <w:rFonts w:ascii="Times New Roman" w:hAnsi="Times New Roman" w:cs="Times New Roman"/>
          <w:bCs/>
          <w:sz w:val="28"/>
          <w:szCs w:val="28"/>
          <w:lang w:eastAsia="en-SG"/>
        </w:rPr>
        <w:t xml:space="preserve"> UBND các xã A Lưới 1, A Lưới 4, A Lưới 5, Long Quảng, các Ban Quản l</w:t>
      </w:r>
      <w:r>
        <w:rPr>
          <w:rFonts w:ascii="Times New Roman" w:hAnsi="Times New Roman" w:cs="Times New Roman"/>
          <w:bCs/>
          <w:sz w:val="28"/>
          <w:szCs w:val="28"/>
          <w:lang w:eastAsia="en-SG"/>
        </w:rPr>
        <w:t>ý</w:t>
      </w:r>
      <w:r w:rsidRPr="00EC5E47">
        <w:rPr>
          <w:rFonts w:ascii="Times New Roman" w:hAnsi="Times New Roman" w:cs="Times New Roman"/>
          <w:bCs/>
          <w:sz w:val="28"/>
          <w:szCs w:val="28"/>
          <w:lang w:eastAsia="en-SG"/>
        </w:rPr>
        <w:t xml:space="preserve"> rừng Nhà nước, Công ty lâm nghiệp và đại diện các cộng đồng được giao rừng trong hành lang</w:t>
      </w:r>
      <w:r>
        <w:rPr>
          <w:rFonts w:ascii="Times New Roman" w:hAnsi="Times New Roman" w:cs="Times New Roman"/>
          <w:bCs/>
          <w:sz w:val="28"/>
          <w:szCs w:val="28"/>
          <w:lang w:eastAsia="en-SG"/>
        </w:rPr>
        <w:t>;</w:t>
      </w:r>
      <w:r w:rsidRPr="00EC5E47">
        <w:rPr>
          <w:rFonts w:ascii="Times New Roman" w:hAnsi="Times New Roman" w:cs="Times New Roman"/>
          <w:bCs/>
          <w:sz w:val="28"/>
          <w:szCs w:val="28"/>
          <w:lang w:eastAsia="en-SG"/>
        </w:rPr>
        <w:t xml:space="preserve"> </w:t>
      </w:r>
      <w:r>
        <w:rPr>
          <w:rFonts w:ascii="Times New Roman" w:hAnsi="Times New Roman" w:cs="Times New Roman"/>
          <w:bCs/>
          <w:sz w:val="28"/>
          <w:szCs w:val="28"/>
          <w:lang w:eastAsia="en-SG"/>
        </w:rPr>
        <w:t>thực hiện phỏng vấn sâu các cán bộ am hiểu chuyên môn và đại diện lãnh đạo các UBND xã, phòng Kinh tế; các chủ rừng Nhà nước liên quan.</w:t>
      </w:r>
    </w:p>
    <w:p w14:paraId="44FA2A70" w14:textId="636CD779" w:rsidR="001951A9" w:rsidRDefault="001951A9" w:rsidP="00EC5E47">
      <w:pPr>
        <w:spacing w:before="60" w:after="60" w:line="247" w:lineRule="auto"/>
        <w:ind w:firstLine="709"/>
        <w:jc w:val="both"/>
        <w:rPr>
          <w:rFonts w:ascii="Times New Roman" w:hAnsi="Times New Roman" w:cs="Times New Roman"/>
          <w:bCs/>
          <w:sz w:val="28"/>
          <w:szCs w:val="28"/>
          <w:lang w:eastAsia="en-SG"/>
        </w:rPr>
      </w:pPr>
      <w:r>
        <w:rPr>
          <w:rFonts w:ascii="Times New Roman" w:hAnsi="Times New Roman" w:cs="Times New Roman"/>
          <w:bCs/>
          <w:sz w:val="28"/>
          <w:szCs w:val="28"/>
          <w:lang w:eastAsia="en-SG"/>
        </w:rPr>
        <w:t>Sở đã gửi văn bản dự thảo hỏi ý kiến các bên liên quan và tiếp thu các ý kiến; tổ chức Hội thảo tham vấn để tiếp thu và giải trình các ý kiến từ các UBND xã và Sở, ngành liên quan.</w:t>
      </w:r>
    </w:p>
    <w:p w14:paraId="673F6F58" w14:textId="271266B2" w:rsidR="001951A9" w:rsidRPr="00EC5E47" w:rsidRDefault="001951A9" w:rsidP="00EC5E47">
      <w:pPr>
        <w:spacing w:before="60" w:after="60" w:line="247" w:lineRule="auto"/>
        <w:ind w:firstLine="709"/>
        <w:jc w:val="both"/>
        <w:rPr>
          <w:rFonts w:ascii="Times New Roman" w:hAnsi="Times New Roman" w:cs="Times New Roman"/>
          <w:bCs/>
          <w:sz w:val="28"/>
          <w:szCs w:val="28"/>
          <w:lang w:eastAsia="en-SG"/>
        </w:rPr>
      </w:pPr>
      <w:r>
        <w:rPr>
          <w:rFonts w:ascii="Times New Roman" w:hAnsi="Times New Roman" w:cs="Times New Roman"/>
          <w:bCs/>
          <w:sz w:val="28"/>
          <w:szCs w:val="28"/>
          <w:lang w:eastAsia="en-SG"/>
        </w:rPr>
        <w:t xml:space="preserve">Trên cơ sở đó, đã hoàn thiện dự thảo Quyết định </w:t>
      </w:r>
      <w:r w:rsidR="00340AE8">
        <w:rPr>
          <w:rFonts w:ascii="Times New Roman" w:hAnsi="Times New Roman" w:cs="Times New Roman"/>
          <w:bCs/>
          <w:sz w:val="28"/>
          <w:szCs w:val="28"/>
          <w:lang w:eastAsia="en-SG"/>
        </w:rPr>
        <w:t xml:space="preserve">kèm theo </w:t>
      </w:r>
      <w:r w:rsidR="00D90A3C">
        <w:rPr>
          <w:rFonts w:ascii="Times New Roman" w:hAnsi="Times New Roman" w:cs="Times New Roman"/>
          <w:bCs/>
          <w:sz w:val="28"/>
          <w:szCs w:val="28"/>
          <w:lang w:eastAsia="en-SG"/>
        </w:rPr>
        <w:t>Quy chế phối hợp</w:t>
      </w:r>
      <w:r w:rsidR="00340AE8">
        <w:rPr>
          <w:rFonts w:ascii="Times New Roman" w:hAnsi="Times New Roman" w:cs="Times New Roman"/>
          <w:bCs/>
          <w:sz w:val="28"/>
          <w:szCs w:val="28"/>
          <w:lang w:eastAsia="en-SG"/>
        </w:rPr>
        <w:t xml:space="preserve"> quản lý </w:t>
      </w:r>
      <w:r w:rsidR="00D90A3C">
        <w:rPr>
          <w:rFonts w:ascii="Times New Roman" w:hAnsi="Times New Roman" w:cs="Times New Roman"/>
          <w:bCs/>
          <w:sz w:val="28"/>
          <w:szCs w:val="28"/>
          <w:lang w:eastAsia="en-SG"/>
        </w:rPr>
        <w:t>H</w:t>
      </w:r>
      <w:r w:rsidR="00340AE8">
        <w:rPr>
          <w:rFonts w:ascii="Times New Roman" w:hAnsi="Times New Roman" w:cs="Times New Roman"/>
          <w:bCs/>
          <w:sz w:val="28"/>
          <w:szCs w:val="28"/>
          <w:lang w:eastAsia="en-SG"/>
        </w:rPr>
        <w:t>ành lang giai đoạn 2026-2030.</w:t>
      </w:r>
    </w:p>
    <w:p w14:paraId="44797BBC" w14:textId="1415E36C" w:rsidR="00E352A6" w:rsidRPr="00CF6F2D" w:rsidRDefault="00E352A6" w:rsidP="006D6FE4">
      <w:pPr>
        <w:spacing w:before="60" w:after="60" w:line="247" w:lineRule="auto"/>
        <w:ind w:firstLine="709"/>
        <w:jc w:val="both"/>
        <w:rPr>
          <w:rFonts w:ascii="Times New Roman" w:hAnsi="Times New Roman" w:cs="Times New Roman"/>
          <w:sz w:val="28"/>
          <w:szCs w:val="28"/>
          <w:lang w:eastAsia="en-SG"/>
        </w:rPr>
      </w:pPr>
      <w:r w:rsidRPr="00CF6F2D">
        <w:rPr>
          <w:rFonts w:ascii="Times New Roman" w:hAnsi="Times New Roman" w:cs="Times New Roman"/>
          <w:b/>
          <w:sz w:val="28"/>
          <w:szCs w:val="28"/>
          <w:lang w:eastAsia="en-SG"/>
        </w:rPr>
        <w:t xml:space="preserve">IV. BỐ CỤC VÀ NỘI DUNG CHỦ YẾU </w:t>
      </w:r>
      <w:r w:rsidRPr="00CF6F2D">
        <w:rPr>
          <w:rFonts w:ascii="Times New Roman" w:hAnsi="Times New Roman" w:cs="Times New Roman"/>
          <w:b/>
          <w:bCs/>
          <w:sz w:val="28"/>
          <w:szCs w:val="28"/>
        </w:rPr>
        <w:t xml:space="preserve">CỦA </w:t>
      </w:r>
      <w:r w:rsidR="00FF5E1E">
        <w:rPr>
          <w:rFonts w:ascii="Times New Roman" w:hAnsi="Times New Roman" w:cs="Times New Roman"/>
          <w:b/>
          <w:sz w:val="28"/>
          <w:szCs w:val="28"/>
        </w:rPr>
        <w:t>QUYẾT ĐỊNH</w:t>
      </w:r>
    </w:p>
    <w:p w14:paraId="46CBDFDF" w14:textId="19DC672D" w:rsidR="008D4EE9" w:rsidRDefault="008D4EE9" w:rsidP="006D6FE4">
      <w:pPr>
        <w:shd w:val="clear" w:color="auto" w:fill="FFFFFF"/>
        <w:spacing w:before="60" w:after="60" w:line="247" w:lineRule="auto"/>
        <w:ind w:firstLine="720"/>
        <w:jc w:val="both"/>
        <w:rPr>
          <w:rFonts w:ascii="Times New Roman" w:hAnsi="Times New Roman" w:cs="Times New Roman"/>
          <w:bCs/>
          <w:sz w:val="28"/>
          <w:szCs w:val="28"/>
          <w:lang w:val="vi-VN"/>
        </w:rPr>
      </w:pPr>
      <w:r w:rsidRPr="00CF6F2D">
        <w:rPr>
          <w:rFonts w:ascii="Times New Roman" w:hAnsi="Times New Roman" w:cs="Times New Roman"/>
          <w:bCs/>
          <w:sz w:val="28"/>
          <w:szCs w:val="28"/>
          <w:lang w:val="vi-VN"/>
        </w:rPr>
        <w:t xml:space="preserve">Bố cục của dự thảo </w:t>
      </w:r>
      <w:r w:rsidR="00C26D2B">
        <w:rPr>
          <w:rFonts w:ascii="Times New Roman" w:hAnsi="Times New Roman" w:cs="Times New Roman"/>
          <w:bCs/>
          <w:sz w:val="28"/>
          <w:szCs w:val="28"/>
        </w:rPr>
        <w:t>Quy chế gồm 3 Chương, 14</w:t>
      </w:r>
      <w:r w:rsidRPr="00CF6F2D">
        <w:rPr>
          <w:rFonts w:ascii="Times New Roman" w:hAnsi="Times New Roman" w:cs="Times New Roman"/>
          <w:bCs/>
          <w:sz w:val="28"/>
          <w:szCs w:val="28"/>
          <w:lang w:val="vi-VN"/>
        </w:rPr>
        <w:t xml:space="preserve"> điều: </w:t>
      </w:r>
    </w:p>
    <w:p w14:paraId="37C90665" w14:textId="3FC8940C" w:rsidR="00C26D2B" w:rsidRDefault="00C26D2B" w:rsidP="006D6FE4">
      <w:pPr>
        <w:shd w:val="clear" w:color="auto" w:fill="FFFFFF"/>
        <w:spacing w:before="60" w:after="60" w:line="247" w:lineRule="auto"/>
        <w:ind w:firstLine="720"/>
        <w:jc w:val="both"/>
        <w:rPr>
          <w:rFonts w:ascii="Times New Roman" w:hAnsi="Times New Roman" w:cs="Times New Roman"/>
          <w:bCs/>
          <w:sz w:val="28"/>
          <w:szCs w:val="28"/>
        </w:rPr>
      </w:pPr>
      <w:r>
        <w:rPr>
          <w:rFonts w:ascii="Times New Roman" w:hAnsi="Times New Roman" w:cs="Times New Roman"/>
          <w:bCs/>
          <w:sz w:val="28"/>
          <w:szCs w:val="28"/>
        </w:rPr>
        <w:t>- Chương I. Những quy định chung gồm 5 điều quy định phạm vi điều chỉnh, đối tượng áp dụng; giải thích từ ngữ; nguyên tắc và hình thức phối hợp; cơ chế chỉ đạo việc phối hợp.</w:t>
      </w:r>
    </w:p>
    <w:p w14:paraId="36766119" w14:textId="44B790DE" w:rsidR="00C26D2B" w:rsidRDefault="00C26D2B" w:rsidP="006D6FE4">
      <w:pPr>
        <w:shd w:val="clear" w:color="auto" w:fill="FFFFFF"/>
        <w:spacing w:before="60" w:after="60" w:line="247" w:lineRule="auto"/>
        <w:ind w:firstLine="720"/>
        <w:jc w:val="both"/>
        <w:rPr>
          <w:rFonts w:ascii="Times New Roman" w:hAnsi="Times New Roman" w:cs="Times New Roman"/>
          <w:bCs/>
          <w:sz w:val="28"/>
          <w:szCs w:val="28"/>
        </w:rPr>
      </w:pPr>
      <w:r>
        <w:rPr>
          <w:rFonts w:ascii="Times New Roman" w:hAnsi="Times New Roman" w:cs="Times New Roman"/>
          <w:bCs/>
          <w:sz w:val="28"/>
          <w:szCs w:val="28"/>
        </w:rPr>
        <w:t>- Chương II. Các quy định cụ thể gồm 8 điều quy định các nội dung phối hợp tròn xây dựng kế hoạch; công tác tuyên truyền; tuần tra; nâng cao năng lực; chia sẻ thông tin; GEDSI và sinh kế bền vững; hoạt động kiểm tra, giám sát và xử lý vi phạm; thành lập Ban Điều phối và Tổ giúp việc.</w:t>
      </w:r>
    </w:p>
    <w:p w14:paraId="2B54EC60" w14:textId="3E56F0FA" w:rsidR="00C26D2B" w:rsidRPr="00C26D2B" w:rsidRDefault="00C26D2B" w:rsidP="006D6FE4">
      <w:pPr>
        <w:shd w:val="clear" w:color="auto" w:fill="FFFFFF"/>
        <w:spacing w:before="60" w:after="60" w:line="247" w:lineRule="auto"/>
        <w:ind w:firstLine="720"/>
        <w:jc w:val="both"/>
        <w:rPr>
          <w:rFonts w:ascii="Times New Roman" w:hAnsi="Times New Roman" w:cs="Times New Roman"/>
          <w:bCs/>
          <w:sz w:val="28"/>
          <w:szCs w:val="28"/>
        </w:rPr>
      </w:pPr>
      <w:r>
        <w:rPr>
          <w:rFonts w:ascii="Times New Roman" w:hAnsi="Times New Roman" w:cs="Times New Roman"/>
          <w:bCs/>
          <w:sz w:val="28"/>
          <w:szCs w:val="28"/>
        </w:rPr>
        <w:t>- Chương III. Điều khoản thi hành 1 điều.</w:t>
      </w:r>
    </w:p>
    <w:p w14:paraId="4CC0E363" w14:textId="3495E0D8" w:rsidR="00E352A6" w:rsidRPr="00CF6F2D" w:rsidRDefault="00E352A6" w:rsidP="006D6FE4">
      <w:pPr>
        <w:spacing w:before="60" w:after="60" w:line="247" w:lineRule="auto"/>
        <w:ind w:firstLine="707"/>
        <w:jc w:val="both"/>
        <w:rPr>
          <w:rFonts w:ascii="Times New Roman" w:hAnsi="Times New Roman" w:cs="Times New Roman"/>
          <w:sz w:val="28"/>
          <w:szCs w:val="28"/>
          <w:lang w:val="nb-NO"/>
        </w:rPr>
      </w:pPr>
      <w:r w:rsidRPr="00CF6F2D">
        <w:rPr>
          <w:rFonts w:ascii="Times New Roman" w:hAnsi="Times New Roman" w:cs="Times New Roman"/>
          <w:sz w:val="28"/>
          <w:szCs w:val="28"/>
          <w:lang w:val="vi-VN"/>
        </w:rPr>
        <w:t xml:space="preserve">Trên đây là Tờ trình đề nghị </w:t>
      </w:r>
      <w:r w:rsidRPr="00CF6F2D">
        <w:rPr>
          <w:rFonts w:ascii="Times New Roman" w:hAnsi="Times New Roman" w:cs="Times New Roman"/>
          <w:sz w:val="28"/>
          <w:szCs w:val="28"/>
        </w:rPr>
        <w:t xml:space="preserve">ban hành </w:t>
      </w:r>
      <w:r w:rsidR="00D237FE">
        <w:rPr>
          <w:rFonts w:ascii="Times New Roman" w:hAnsi="Times New Roman" w:cs="Times New Roman"/>
          <w:sz w:val="28"/>
          <w:szCs w:val="28"/>
        </w:rPr>
        <w:t>Quy chế phối hợp thực hiện Kế hoạch quản lý Hành lang,</w:t>
      </w:r>
      <w:r w:rsidRPr="00CF6F2D">
        <w:rPr>
          <w:rFonts w:ascii="Times New Roman" w:hAnsi="Times New Roman" w:cs="Times New Roman"/>
          <w:sz w:val="28"/>
          <w:szCs w:val="28"/>
          <w:lang w:val="nb-NO"/>
        </w:rPr>
        <w:t xml:space="preserve"> Sở</w:t>
      </w:r>
      <w:r w:rsidR="00430FB7" w:rsidRPr="00CF6F2D">
        <w:rPr>
          <w:rFonts w:ascii="Times New Roman" w:hAnsi="Times New Roman" w:cs="Times New Roman"/>
          <w:sz w:val="28"/>
          <w:szCs w:val="28"/>
          <w:lang w:val="nb-NO"/>
        </w:rPr>
        <w:t xml:space="preserve"> </w:t>
      </w:r>
      <w:r w:rsidR="00012696" w:rsidRPr="00CF6F2D">
        <w:rPr>
          <w:rFonts w:ascii="Times New Roman" w:hAnsi="Times New Roman" w:cs="Times New Roman"/>
          <w:sz w:val="28"/>
          <w:szCs w:val="28"/>
          <w:lang w:val="nb-NO"/>
        </w:rPr>
        <w:t>Nông nghiệp</w:t>
      </w:r>
      <w:r w:rsidR="00430FB7" w:rsidRPr="00CF6F2D">
        <w:rPr>
          <w:rFonts w:ascii="Times New Roman" w:hAnsi="Times New Roman" w:cs="Times New Roman"/>
          <w:sz w:val="28"/>
          <w:szCs w:val="28"/>
          <w:lang w:val="nb-NO"/>
        </w:rPr>
        <w:t xml:space="preserve"> và Môi trường</w:t>
      </w:r>
      <w:r w:rsidRPr="00CF6F2D">
        <w:rPr>
          <w:rFonts w:ascii="Times New Roman" w:hAnsi="Times New Roman" w:cs="Times New Roman"/>
          <w:sz w:val="28"/>
          <w:szCs w:val="28"/>
          <w:lang w:val="nb-NO"/>
        </w:rPr>
        <w:t xml:space="preserve"> </w:t>
      </w:r>
      <w:r w:rsidRPr="00CF6F2D">
        <w:rPr>
          <w:rFonts w:ascii="Times New Roman" w:hAnsi="Times New Roman" w:cs="Times New Roman"/>
          <w:sz w:val="28"/>
          <w:szCs w:val="28"/>
          <w:lang w:val="vi-VN"/>
        </w:rPr>
        <w:t>kính trình </w:t>
      </w:r>
      <w:r w:rsidRPr="00CF6F2D">
        <w:rPr>
          <w:rFonts w:ascii="Times New Roman" w:hAnsi="Times New Roman" w:cs="Times New Roman"/>
          <w:sz w:val="28"/>
          <w:szCs w:val="28"/>
          <w:shd w:val="clear" w:color="auto" w:fill="FFFFFF"/>
        </w:rPr>
        <w:t xml:space="preserve">Ủy ban nhân dân </w:t>
      </w:r>
      <w:r w:rsidR="00012696" w:rsidRPr="00CF6F2D">
        <w:rPr>
          <w:rFonts w:ascii="Times New Roman" w:hAnsi="Times New Roman" w:cs="Times New Roman"/>
          <w:sz w:val="28"/>
          <w:szCs w:val="28"/>
          <w:shd w:val="clear" w:color="auto" w:fill="FFFFFF"/>
        </w:rPr>
        <w:t>thành phố</w:t>
      </w:r>
      <w:r w:rsidRPr="00CF6F2D">
        <w:rPr>
          <w:rFonts w:ascii="Times New Roman" w:hAnsi="Times New Roman" w:cs="Times New Roman"/>
          <w:sz w:val="28"/>
          <w:szCs w:val="28"/>
          <w:shd w:val="clear" w:color="auto" w:fill="FFFFFF"/>
        </w:rPr>
        <w:t xml:space="preserve"> </w:t>
      </w:r>
      <w:r w:rsidRPr="00CF6F2D">
        <w:rPr>
          <w:rFonts w:ascii="Times New Roman" w:hAnsi="Times New Roman" w:cs="Times New Roman"/>
          <w:sz w:val="28"/>
          <w:szCs w:val="28"/>
          <w:lang w:val="vi-VN"/>
        </w:rPr>
        <w:t>xem xét, quyết định.</w:t>
      </w:r>
      <w:r w:rsidRPr="00CF6F2D">
        <w:rPr>
          <w:rFonts w:ascii="Times New Roman" w:hAnsi="Times New Roman" w:cs="Times New Roman"/>
          <w:sz w:val="28"/>
          <w:szCs w:val="28"/>
          <w:lang w:val="nb-NO"/>
        </w:rPr>
        <w:t>/.</w:t>
      </w:r>
    </w:p>
    <w:p w14:paraId="1EE03B56" w14:textId="77777777" w:rsidR="00E352A6" w:rsidRPr="00CF6F2D" w:rsidRDefault="00E352A6" w:rsidP="006D6FE4">
      <w:pPr>
        <w:spacing w:before="60" w:after="60" w:line="247" w:lineRule="auto"/>
        <w:ind w:firstLine="707"/>
        <w:rPr>
          <w:rFonts w:ascii="Times New Roman" w:hAnsi="Times New Roman" w:cs="Times New Roman"/>
          <w:i/>
          <w:iCs/>
          <w:sz w:val="28"/>
          <w:szCs w:val="28"/>
        </w:rPr>
      </w:pPr>
      <w:r w:rsidRPr="00CF6F2D">
        <w:rPr>
          <w:rFonts w:ascii="Times New Roman" w:hAnsi="Times New Roman" w:cs="Times New Roman"/>
          <w:i/>
          <w:iCs/>
          <w:sz w:val="28"/>
          <w:szCs w:val="28"/>
        </w:rPr>
        <w:t xml:space="preserve">Xin gửi kèm theo Tờ trình các tài liệu: </w:t>
      </w:r>
    </w:p>
    <w:p w14:paraId="1B511B13" w14:textId="03E52751" w:rsidR="00E352A6" w:rsidRPr="00D237FE" w:rsidRDefault="00E352A6" w:rsidP="006D6FE4">
      <w:pPr>
        <w:spacing w:before="60" w:after="60" w:line="247" w:lineRule="auto"/>
        <w:ind w:firstLine="709"/>
        <w:jc w:val="both"/>
        <w:rPr>
          <w:rFonts w:ascii="Times New Roman" w:hAnsi="Times New Roman" w:cs="Times New Roman"/>
          <w:i/>
          <w:iCs/>
          <w:sz w:val="28"/>
          <w:szCs w:val="28"/>
        </w:rPr>
      </w:pPr>
      <w:r w:rsidRPr="00D237FE">
        <w:rPr>
          <w:rFonts w:ascii="Times New Roman" w:hAnsi="Times New Roman" w:cs="Times New Roman"/>
          <w:i/>
          <w:iCs/>
          <w:sz w:val="28"/>
          <w:szCs w:val="28"/>
        </w:rPr>
        <w:t>- Dự thảo Quyết định</w:t>
      </w:r>
      <w:r w:rsidR="00307252" w:rsidRPr="00D237FE">
        <w:rPr>
          <w:rFonts w:ascii="Times New Roman" w:hAnsi="Times New Roman" w:cs="Times New Roman"/>
          <w:i/>
          <w:iCs/>
          <w:sz w:val="28"/>
          <w:szCs w:val="28"/>
        </w:rPr>
        <w:t xml:space="preserve"> </w:t>
      </w:r>
      <w:r w:rsidR="00307252" w:rsidRPr="00D237FE">
        <w:rPr>
          <w:rFonts w:ascii="Times New Roman" w:hAnsi="Times New Roman" w:cs="Times New Roman"/>
          <w:i/>
          <w:iCs/>
          <w:sz w:val="28"/>
          <w:szCs w:val="28"/>
          <w:lang w:eastAsia="vi-VN"/>
        </w:rPr>
        <w:t>của Ủy ban nhân dân thành phố</w:t>
      </w:r>
      <w:r w:rsidR="00307252" w:rsidRPr="00D237FE">
        <w:rPr>
          <w:rFonts w:ascii="Times New Roman" w:hAnsi="Times New Roman" w:cs="Times New Roman"/>
          <w:i/>
          <w:iCs/>
          <w:sz w:val="28"/>
          <w:szCs w:val="28"/>
        </w:rPr>
        <w:t xml:space="preserve"> Huế</w:t>
      </w:r>
      <w:r w:rsidRPr="00D237FE">
        <w:rPr>
          <w:rFonts w:ascii="Times New Roman" w:hAnsi="Times New Roman" w:cs="Times New Roman"/>
          <w:i/>
          <w:iCs/>
          <w:sz w:val="28"/>
          <w:szCs w:val="28"/>
        </w:rPr>
        <w:t>;</w:t>
      </w:r>
    </w:p>
    <w:p w14:paraId="772BBE0C" w14:textId="13B3172A" w:rsidR="00D237FE" w:rsidRPr="00D237FE" w:rsidRDefault="00D237FE" w:rsidP="006D6FE4">
      <w:pPr>
        <w:spacing w:before="60" w:after="60" w:line="247" w:lineRule="auto"/>
        <w:ind w:firstLine="709"/>
        <w:jc w:val="both"/>
        <w:rPr>
          <w:rFonts w:ascii="Times New Roman" w:hAnsi="Times New Roman" w:cs="Times New Roman"/>
          <w:i/>
          <w:iCs/>
          <w:sz w:val="28"/>
          <w:szCs w:val="28"/>
        </w:rPr>
      </w:pPr>
      <w:r w:rsidRPr="00D237FE">
        <w:rPr>
          <w:rFonts w:ascii="Times New Roman" w:hAnsi="Times New Roman" w:cs="Times New Roman"/>
          <w:i/>
          <w:iCs/>
          <w:sz w:val="28"/>
          <w:szCs w:val="28"/>
        </w:rPr>
        <w:t>- Dự thảo Quy chế phối hợp thực hiện Kế hoạch quản lý Hành lang</w:t>
      </w:r>
    </w:p>
    <w:p w14:paraId="118870A9" w14:textId="77777777" w:rsidR="006F4B29" w:rsidRPr="00CF6F2D" w:rsidRDefault="006F4B29" w:rsidP="006D6FE4">
      <w:pPr>
        <w:spacing w:before="60" w:after="60" w:line="247" w:lineRule="auto"/>
        <w:ind w:firstLine="709"/>
        <w:jc w:val="both"/>
        <w:rPr>
          <w:rFonts w:ascii="Times New Roman" w:hAnsi="Times New Roman" w:cs="Times New Roman"/>
          <w:i/>
          <w:iCs/>
          <w:sz w:val="28"/>
          <w:szCs w:val="28"/>
        </w:rPr>
      </w:pPr>
      <w:r w:rsidRPr="00CF6F2D">
        <w:rPr>
          <w:rFonts w:ascii="Times New Roman" w:hAnsi="Times New Roman" w:cs="Times New Roman"/>
          <w:i/>
          <w:iCs/>
          <w:sz w:val="28"/>
          <w:szCs w:val="28"/>
        </w:rPr>
        <w:t xml:space="preserve">- </w:t>
      </w:r>
      <w:r w:rsidR="00CA4EC1" w:rsidRPr="00CF6F2D">
        <w:rPr>
          <w:rFonts w:ascii="Times New Roman" w:hAnsi="Times New Roman" w:cs="Times New Roman"/>
          <w:i/>
          <w:iCs/>
          <w:sz w:val="28"/>
          <w:szCs w:val="28"/>
        </w:rPr>
        <w:t>Văn bản tham gia ý kiến của các cơ quan, đơn vị, địa phương;</w:t>
      </w:r>
    </w:p>
    <w:p w14:paraId="3A56C52F" w14:textId="77777777" w:rsidR="00E352A6" w:rsidRPr="00CF6F2D" w:rsidRDefault="00E352A6" w:rsidP="006D6FE4">
      <w:pPr>
        <w:spacing w:before="60" w:after="60" w:line="247" w:lineRule="auto"/>
        <w:ind w:firstLine="709"/>
        <w:jc w:val="both"/>
        <w:rPr>
          <w:rFonts w:ascii="Times New Roman Italic" w:hAnsi="Times New Roman Italic" w:cs="Times New Roman"/>
          <w:i/>
          <w:iCs/>
          <w:spacing w:val="-6"/>
          <w:sz w:val="28"/>
          <w:szCs w:val="28"/>
        </w:rPr>
      </w:pPr>
      <w:r w:rsidRPr="00CF6F2D">
        <w:rPr>
          <w:rFonts w:ascii="Times New Roman Italic" w:hAnsi="Times New Roman Italic" w:cs="Times New Roman"/>
          <w:i/>
          <w:iCs/>
          <w:spacing w:val="-6"/>
          <w:sz w:val="28"/>
          <w:szCs w:val="28"/>
        </w:rPr>
        <w:t>- Báo cáo tiếp thu, giải trình ý kiến của các cơ quan, đơn vị</w:t>
      </w:r>
      <w:r w:rsidR="00DE52B7" w:rsidRPr="00CF6F2D">
        <w:rPr>
          <w:rFonts w:ascii="Times New Roman Italic" w:hAnsi="Times New Roman Italic" w:cs="Times New Roman"/>
          <w:i/>
          <w:iCs/>
          <w:spacing w:val="-6"/>
          <w:sz w:val="28"/>
          <w:szCs w:val="28"/>
        </w:rPr>
        <w:t>, địa phương</w:t>
      </w:r>
      <w:r w:rsidRPr="00CF6F2D">
        <w:rPr>
          <w:rFonts w:ascii="Times New Roman Italic" w:hAnsi="Times New Roman Italic" w:cs="Times New Roman"/>
          <w:i/>
          <w:iCs/>
          <w:spacing w:val="-6"/>
          <w:sz w:val="28"/>
          <w:szCs w:val="28"/>
        </w:rPr>
        <w:t xml:space="preserve">; </w:t>
      </w:r>
    </w:p>
    <w:p w14:paraId="2DD761FC" w14:textId="3CE8FDFF" w:rsidR="00E352A6" w:rsidRPr="00CF6F2D" w:rsidRDefault="00E352A6" w:rsidP="006D6FE4">
      <w:pPr>
        <w:spacing w:before="60" w:after="60" w:line="247" w:lineRule="auto"/>
        <w:ind w:firstLine="709"/>
        <w:jc w:val="both"/>
        <w:rPr>
          <w:rFonts w:ascii="Times New Roman" w:hAnsi="Times New Roman" w:cs="Times New Roman"/>
          <w:i/>
          <w:iCs/>
          <w:sz w:val="28"/>
          <w:szCs w:val="28"/>
        </w:rPr>
      </w:pPr>
    </w:p>
    <w:tbl>
      <w:tblPr>
        <w:tblW w:w="0" w:type="auto"/>
        <w:tblBorders>
          <w:insideH w:val="single" w:sz="4" w:space="0" w:color="auto"/>
        </w:tblBorders>
        <w:tblLook w:val="01E0" w:firstRow="1" w:lastRow="1" w:firstColumn="1" w:lastColumn="1" w:noHBand="0" w:noVBand="0"/>
      </w:tblPr>
      <w:tblGrid>
        <w:gridCol w:w="4590"/>
        <w:gridCol w:w="4480"/>
      </w:tblGrid>
      <w:tr w:rsidR="00E352A6" w:rsidRPr="00CF6F2D" w14:paraId="3DBC07C6" w14:textId="77777777" w:rsidTr="00767DFC">
        <w:tc>
          <w:tcPr>
            <w:tcW w:w="4704" w:type="dxa"/>
          </w:tcPr>
          <w:p w14:paraId="3AD6C615" w14:textId="77777777" w:rsidR="00E352A6" w:rsidRPr="00CF6F2D" w:rsidRDefault="00E352A6" w:rsidP="00D54B89">
            <w:pPr>
              <w:pStyle w:val="BodyTextIndent"/>
              <w:ind w:firstLine="0"/>
              <w:jc w:val="left"/>
              <w:rPr>
                <w:b/>
                <w:i/>
                <w:sz w:val="24"/>
                <w:lang w:val="nb-NO"/>
              </w:rPr>
            </w:pPr>
            <w:r w:rsidRPr="00CF6F2D">
              <w:rPr>
                <w:b/>
                <w:i/>
                <w:sz w:val="24"/>
                <w:lang w:val="nb-NO"/>
              </w:rPr>
              <w:t>Nơi nhận:</w:t>
            </w:r>
          </w:p>
          <w:p w14:paraId="4A14033C" w14:textId="3C1A9996" w:rsidR="00E241DB" w:rsidRPr="00CF6F2D" w:rsidRDefault="00E352A6" w:rsidP="00D54B89">
            <w:pPr>
              <w:spacing w:after="0" w:line="240" w:lineRule="auto"/>
              <w:rPr>
                <w:rFonts w:ascii="Times New Roman" w:hAnsi="Times New Roman" w:cs="Times New Roman"/>
                <w:lang w:val="nb-NO"/>
              </w:rPr>
            </w:pPr>
            <w:r w:rsidRPr="00CF6F2D">
              <w:rPr>
                <w:rFonts w:ascii="Times New Roman" w:hAnsi="Times New Roman" w:cs="Times New Roman"/>
                <w:lang w:val="nb-NO"/>
              </w:rPr>
              <w:t>- Như trên;</w:t>
            </w:r>
          </w:p>
          <w:p w14:paraId="7CCCF095" w14:textId="77777777" w:rsidR="00430FB7" w:rsidRPr="00CF6F2D" w:rsidRDefault="00430FB7" w:rsidP="00D54B89">
            <w:pPr>
              <w:spacing w:after="0" w:line="240" w:lineRule="auto"/>
              <w:rPr>
                <w:rFonts w:ascii="Times New Roman" w:hAnsi="Times New Roman" w:cs="Times New Roman"/>
                <w:lang w:val="nb-NO"/>
              </w:rPr>
            </w:pPr>
            <w:r w:rsidRPr="00CF6F2D">
              <w:rPr>
                <w:rFonts w:ascii="Times New Roman" w:hAnsi="Times New Roman" w:cs="Times New Roman"/>
                <w:lang w:val="nb-NO"/>
              </w:rPr>
              <w:t>- GĐ và các PGĐ Sở;</w:t>
            </w:r>
          </w:p>
          <w:p w14:paraId="5D367186" w14:textId="77777777" w:rsidR="00430FB7" w:rsidRPr="00CF6F2D" w:rsidRDefault="00430FB7" w:rsidP="00D54B89">
            <w:pPr>
              <w:spacing w:after="0" w:line="240" w:lineRule="auto"/>
              <w:rPr>
                <w:rFonts w:ascii="Times New Roman" w:hAnsi="Times New Roman" w:cs="Times New Roman"/>
                <w:lang w:val="nb-NO"/>
              </w:rPr>
            </w:pPr>
            <w:r w:rsidRPr="00CF6F2D">
              <w:rPr>
                <w:rFonts w:ascii="Times New Roman" w:hAnsi="Times New Roman" w:cs="Times New Roman"/>
                <w:lang w:val="nb-NO"/>
              </w:rPr>
              <w:t>- Các phòng, ĐVTT Sở;</w:t>
            </w:r>
          </w:p>
          <w:p w14:paraId="0CAE0304" w14:textId="77777777" w:rsidR="00E352A6" w:rsidRPr="00CF6F2D" w:rsidRDefault="00E352A6" w:rsidP="00D54B89">
            <w:pPr>
              <w:spacing w:after="0" w:line="240" w:lineRule="auto"/>
              <w:jc w:val="both"/>
              <w:rPr>
                <w:rFonts w:ascii="Times New Roman" w:hAnsi="Times New Roman" w:cs="Times New Roman"/>
                <w:lang w:val="nb-NO"/>
              </w:rPr>
            </w:pPr>
            <w:r w:rsidRPr="00CF6F2D">
              <w:rPr>
                <w:rFonts w:ascii="Times New Roman" w:hAnsi="Times New Roman" w:cs="Times New Roman"/>
                <w:lang w:val="nb-NO"/>
              </w:rPr>
              <w:t>- L</w:t>
            </w:r>
            <w:r w:rsidRPr="00CF6F2D">
              <w:rPr>
                <w:rFonts w:ascii="Times New Roman" w:hAnsi="Times New Roman" w:cs="Times New Roman"/>
                <w:lang w:val="vi-VN"/>
              </w:rPr>
              <w:t>ư</w:t>
            </w:r>
            <w:r w:rsidRPr="00CF6F2D">
              <w:rPr>
                <w:rFonts w:ascii="Times New Roman" w:hAnsi="Times New Roman" w:cs="Times New Roman"/>
                <w:lang w:val="nb-NO"/>
              </w:rPr>
              <w:t>u: VT</w:t>
            </w:r>
            <w:r w:rsidR="00430FB7" w:rsidRPr="00CF6F2D">
              <w:rPr>
                <w:rFonts w:ascii="Times New Roman" w:hAnsi="Times New Roman" w:cs="Times New Roman"/>
                <w:lang w:val="nb-NO"/>
              </w:rPr>
              <w:t>, VP</w:t>
            </w:r>
            <w:r w:rsidRPr="00CF6F2D">
              <w:rPr>
                <w:rFonts w:ascii="Times New Roman" w:hAnsi="Times New Roman" w:cs="Times New Roman"/>
                <w:lang w:val="nb-NO"/>
              </w:rPr>
              <w:t>.</w:t>
            </w:r>
          </w:p>
        </w:tc>
        <w:tc>
          <w:tcPr>
            <w:tcW w:w="4584" w:type="dxa"/>
          </w:tcPr>
          <w:p w14:paraId="0AB6620F" w14:textId="6382ECED" w:rsidR="00E352A6" w:rsidRPr="00CF6F2D" w:rsidRDefault="00393324" w:rsidP="00393324">
            <w:pPr>
              <w:spacing w:after="0" w:line="240" w:lineRule="auto"/>
              <w:ind w:right="-108"/>
              <w:jc w:val="center"/>
              <w:rPr>
                <w:rFonts w:ascii="Times New Roman" w:hAnsi="Times New Roman" w:cs="Times New Roman"/>
                <w:b/>
                <w:sz w:val="28"/>
                <w:szCs w:val="28"/>
              </w:rPr>
            </w:pPr>
            <w:r w:rsidRPr="00CF6F2D">
              <w:rPr>
                <w:rFonts w:ascii="Times New Roman" w:hAnsi="Times New Roman" w:cs="Times New Roman"/>
                <w:b/>
                <w:sz w:val="28"/>
                <w:szCs w:val="28"/>
              </w:rPr>
              <w:t>KT.</w:t>
            </w:r>
            <w:r w:rsidR="00FF5E1E">
              <w:rPr>
                <w:rFonts w:ascii="Times New Roman" w:hAnsi="Times New Roman" w:cs="Times New Roman"/>
                <w:b/>
                <w:sz w:val="28"/>
                <w:szCs w:val="28"/>
              </w:rPr>
              <w:t xml:space="preserve"> </w:t>
            </w:r>
            <w:r w:rsidR="00E352A6" w:rsidRPr="00CF6F2D">
              <w:rPr>
                <w:rFonts w:ascii="Times New Roman" w:hAnsi="Times New Roman" w:cs="Times New Roman"/>
                <w:b/>
                <w:sz w:val="28"/>
                <w:szCs w:val="28"/>
              </w:rPr>
              <w:t>GIÁM ĐỐC</w:t>
            </w:r>
          </w:p>
          <w:p w14:paraId="11DC965E" w14:textId="77777777" w:rsidR="00E352A6" w:rsidRPr="00CF6F2D" w:rsidRDefault="00393324" w:rsidP="00393324">
            <w:pPr>
              <w:spacing w:after="0" w:line="240" w:lineRule="auto"/>
              <w:ind w:right="-108"/>
              <w:jc w:val="center"/>
              <w:rPr>
                <w:rFonts w:ascii="Times New Roman" w:hAnsi="Times New Roman" w:cs="Times New Roman"/>
                <w:b/>
                <w:sz w:val="28"/>
                <w:szCs w:val="28"/>
              </w:rPr>
            </w:pPr>
            <w:r w:rsidRPr="00CF6F2D">
              <w:rPr>
                <w:rFonts w:ascii="Times New Roman" w:hAnsi="Times New Roman" w:cs="Times New Roman"/>
                <w:b/>
                <w:sz w:val="28"/>
                <w:szCs w:val="28"/>
              </w:rPr>
              <w:t>PHÓ GIÁM ĐỐC</w:t>
            </w:r>
          </w:p>
          <w:p w14:paraId="56816179" w14:textId="77777777" w:rsidR="00E352A6" w:rsidRPr="00CF6F2D" w:rsidRDefault="00E352A6" w:rsidP="00393324">
            <w:pPr>
              <w:spacing w:after="0" w:line="240" w:lineRule="auto"/>
              <w:ind w:right="-108"/>
              <w:jc w:val="center"/>
              <w:rPr>
                <w:rFonts w:ascii="Times New Roman" w:hAnsi="Times New Roman" w:cs="Times New Roman"/>
                <w:b/>
                <w:sz w:val="28"/>
                <w:szCs w:val="28"/>
              </w:rPr>
            </w:pPr>
          </w:p>
          <w:p w14:paraId="3C854A2E" w14:textId="77777777" w:rsidR="00E352A6" w:rsidRPr="00CF6F2D" w:rsidRDefault="00E352A6" w:rsidP="00393324">
            <w:pPr>
              <w:spacing w:after="0" w:line="240" w:lineRule="auto"/>
              <w:ind w:right="-108"/>
              <w:jc w:val="center"/>
              <w:rPr>
                <w:rFonts w:ascii="Times New Roman" w:hAnsi="Times New Roman" w:cs="Times New Roman"/>
                <w:b/>
                <w:sz w:val="28"/>
                <w:szCs w:val="28"/>
              </w:rPr>
            </w:pPr>
          </w:p>
          <w:p w14:paraId="607B9DC7" w14:textId="77777777" w:rsidR="00393324" w:rsidRPr="00CF6F2D" w:rsidRDefault="00393324" w:rsidP="00BC15DB">
            <w:pPr>
              <w:spacing w:after="0" w:line="240" w:lineRule="auto"/>
              <w:ind w:right="-108"/>
              <w:rPr>
                <w:rFonts w:ascii="Times New Roman" w:hAnsi="Times New Roman" w:cs="Times New Roman"/>
                <w:b/>
                <w:sz w:val="28"/>
                <w:szCs w:val="28"/>
              </w:rPr>
            </w:pPr>
          </w:p>
          <w:p w14:paraId="0160B7AF" w14:textId="77777777" w:rsidR="00393324" w:rsidRPr="00CF6F2D" w:rsidRDefault="00393324" w:rsidP="00393324">
            <w:pPr>
              <w:spacing w:after="0" w:line="240" w:lineRule="auto"/>
              <w:ind w:right="-108"/>
              <w:jc w:val="center"/>
              <w:rPr>
                <w:rFonts w:ascii="Times New Roman" w:hAnsi="Times New Roman" w:cs="Times New Roman"/>
                <w:b/>
                <w:sz w:val="28"/>
                <w:szCs w:val="28"/>
              </w:rPr>
            </w:pPr>
          </w:p>
          <w:p w14:paraId="767366A0" w14:textId="77777777" w:rsidR="00E352A6" w:rsidRPr="00CF6F2D" w:rsidRDefault="00E352A6" w:rsidP="009A5472">
            <w:pPr>
              <w:spacing w:after="0" w:line="240" w:lineRule="auto"/>
              <w:ind w:right="-108"/>
              <w:rPr>
                <w:rFonts w:ascii="Times New Roman" w:hAnsi="Times New Roman" w:cs="Times New Roman"/>
                <w:b/>
                <w:sz w:val="28"/>
                <w:szCs w:val="28"/>
              </w:rPr>
            </w:pPr>
          </w:p>
          <w:p w14:paraId="4434EEDA" w14:textId="5164FC79" w:rsidR="00393324" w:rsidRPr="00CF6F2D" w:rsidRDefault="00393324" w:rsidP="00393324">
            <w:pPr>
              <w:spacing w:after="0" w:line="240" w:lineRule="auto"/>
              <w:ind w:right="-108"/>
              <w:jc w:val="center"/>
              <w:rPr>
                <w:rFonts w:ascii="Times New Roman" w:hAnsi="Times New Roman" w:cs="Times New Roman"/>
                <w:b/>
              </w:rPr>
            </w:pPr>
          </w:p>
        </w:tc>
      </w:tr>
    </w:tbl>
    <w:p w14:paraId="718303F4" w14:textId="77777777" w:rsidR="00E352A6" w:rsidRPr="00CF6F2D" w:rsidRDefault="00E352A6" w:rsidP="00E352A6">
      <w:pPr>
        <w:shd w:val="clear" w:color="auto" w:fill="FFFFFF"/>
        <w:jc w:val="center"/>
        <w:rPr>
          <w:rFonts w:ascii="Times New Roman" w:hAnsi="Times New Roman" w:cs="Times New Roman"/>
          <w:b/>
          <w:bCs/>
        </w:rPr>
      </w:pPr>
    </w:p>
    <w:sectPr w:rsidR="00E352A6" w:rsidRPr="00CF6F2D" w:rsidSect="00773493">
      <w:headerReference w:type="even" r:id="rId8"/>
      <w:headerReference w:type="default" r:id="rId9"/>
      <w:footerReference w:type="even" r:id="rId10"/>
      <w:footerReference w:type="default" r:id="rId11"/>
      <w:headerReference w:type="first" r:id="rId12"/>
      <w:footerReference w:type="first" r:id="rId13"/>
      <w:pgSz w:w="11907" w:h="16840" w:code="9"/>
      <w:pgMar w:top="1138" w:right="1138" w:bottom="1138" w:left="1699" w:header="562" w:footer="56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BDD42" w14:textId="77777777" w:rsidR="00C71CDD" w:rsidRDefault="00C71CDD">
      <w:pPr>
        <w:spacing w:after="0" w:line="240" w:lineRule="auto"/>
      </w:pPr>
      <w:r>
        <w:separator/>
      </w:r>
    </w:p>
  </w:endnote>
  <w:endnote w:type="continuationSeparator" w:id="0">
    <w:p w14:paraId="43833BD1" w14:textId="77777777" w:rsidR="00C71CDD" w:rsidRDefault="00C71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44CE8" w14:textId="77777777" w:rsidR="00130CFF" w:rsidRDefault="00BA7862" w:rsidP="00F06C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F1718DA" w14:textId="77777777" w:rsidR="00130CFF"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E915" w14:textId="77777777" w:rsidR="00AA6F26" w:rsidRDefault="00AA6F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946955"/>
      <w:docPartObj>
        <w:docPartGallery w:val="Page Numbers (Bottom of Page)"/>
        <w:docPartUnique/>
      </w:docPartObj>
    </w:sdtPr>
    <w:sdtEndPr>
      <w:rPr>
        <w:noProof/>
      </w:rPr>
    </w:sdtEndPr>
    <w:sdtContent>
      <w:p w14:paraId="1C37F020" w14:textId="0E8BF16A" w:rsidR="00AA6F26" w:rsidRDefault="00AA6F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061DD9" w14:textId="77777777" w:rsidR="00AA6F26" w:rsidRDefault="00AA6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6473E" w14:textId="77777777" w:rsidR="00C71CDD" w:rsidRDefault="00C71CDD">
      <w:pPr>
        <w:spacing w:after="0" w:line="240" w:lineRule="auto"/>
      </w:pPr>
      <w:r>
        <w:separator/>
      </w:r>
    </w:p>
  </w:footnote>
  <w:footnote w:type="continuationSeparator" w:id="0">
    <w:p w14:paraId="6031556B" w14:textId="77777777" w:rsidR="00C71CDD" w:rsidRDefault="00C71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CF890" w14:textId="77777777" w:rsidR="00AA6F26" w:rsidRDefault="00AA6F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7540" w14:textId="77777777" w:rsidR="000F7C30" w:rsidRDefault="00BA7862">
    <w:pPr>
      <w:pStyle w:val="Header"/>
      <w:jc w:val="center"/>
    </w:pPr>
    <w:r>
      <w:fldChar w:fldCharType="begin"/>
    </w:r>
    <w:r>
      <w:instrText xml:space="preserve"> PAGE   \* MERGEFORMAT </w:instrText>
    </w:r>
    <w:r>
      <w:fldChar w:fldCharType="separate"/>
    </w:r>
    <w:r w:rsidR="00CF6F2D">
      <w:rPr>
        <w:noProof/>
      </w:rPr>
      <w:t>3</w:t>
    </w:r>
    <w:r>
      <w:rPr>
        <w:noProof/>
      </w:rPr>
      <w:fldChar w:fldCharType="end"/>
    </w:r>
  </w:p>
  <w:p w14:paraId="771F01F9" w14:textId="77777777" w:rsidR="000F7C3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B6AC3" w14:textId="77777777" w:rsidR="00F91950" w:rsidRDefault="00000000">
    <w:pPr>
      <w:pStyle w:val="Header"/>
      <w:jc w:val="center"/>
    </w:pPr>
  </w:p>
  <w:p w14:paraId="0A3B7C2E" w14:textId="77777777" w:rsidR="00F9195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942D8"/>
    <w:multiLevelType w:val="multilevel"/>
    <w:tmpl w:val="2F46F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076056"/>
    <w:multiLevelType w:val="multilevel"/>
    <w:tmpl w:val="023E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1F56AA"/>
    <w:multiLevelType w:val="multilevel"/>
    <w:tmpl w:val="E03E54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BF10C9"/>
    <w:multiLevelType w:val="multilevel"/>
    <w:tmpl w:val="6192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641726B"/>
    <w:multiLevelType w:val="hybridMultilevel"/>
    <w:tmpl w:val="95A0C206"/>
    <w:lvl w:ilvl="0" w:tplc="E946BBD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F95CF2"/>
    <w:multiLevelType w:val="multilevel"/>
    <w:tmpl w:val="00A4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418763">
    <w:abstractNumId w:val="5"/>
  </w:num>
  <w:num w:numId="2" w16cid:durableId="1388803520">
    <w:abstractNumId w:val="3"/>
  </w:num>
  <w:num w:numId="3" w16cid:durableId="554583276">
    <w:abstractNumId w:val="1"/>
  </w:num>
  <w:num w:numId="4" w16cid:durableId="1108820091">
    <w:abstractNumId w:val="2"/>
  </w:num>
  <w:num w:numId="5" w16cid:durableId="1939479265">
    <w:abstractNumId w:val="0"/>
  </w:num>
  <w:num w:numId="6" w16cid:durableId="1841116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A6"/>
    <w:rsid w:val="00001433"/>
    <w:rsid w:val="00004E40"/>
    <w:rsid w:val="00010D85"/>
    <w:rsid w:val="00011613"/>
    <w:rsid w:val="00012696"/>
    <w:rsid w:val="000130BD"/>
    <w:rsid w:val="0001629D"/>
    <w:rsid w:val="00023AA4"/>
    <w:rsid w:val="00024128"/>
    <w:rsid w:val="000272B2"/>
    <w:rsid w:val="00035E48"/>
    <w:rsid w:val="00041155"/>
    <w:rsid w:val="00042B26"/>
    <w:rsid w:val="00046DAD"/>
    <w:rsid w:val="00047DA6"/>
    <w:rsid w:val="0005227B"/>
    <w:rsid w:val="0006442D"/>
    <w:rsid w:val="000656C8"/>
    <w:rsid w:val="0006752A"/>
    <w:rsid w:val="00071EF0"/>
    <w:rsid w:val="00094580"/>
    <w:rsid w:val="00095ABE"/>
    <w:rsid w:val="000B4D4F"/>
    <w:rsid w:val="000D019A"/>
    <w:rsid w:val="000D2CCA"/>
    <w:rsid w:val="000D6B1E"/>
    <w:rsid w:val="000E1841"/>
    <w:rsid w:val="000E1E7E"/>
    <w:rsid w:val="000E3F83"/>
    <w:rsid w:val="000E4960"/>
    <w:rsid w:val="000F17A8"/>
    <w:rsid w:val="00103145"/>
    <w:rsid w:val="00103A1A"/>
    <w:rsid w:val="00106FB9"/>
    <w:rsid w:val="00110667"/>
    <w:rsid w:val="001130DB"/>
    <w:rsid w:val="00116CEA"/>
    <w:rsid w:val="0013595D"/>
    <w:rsid w:val="001535F8"/>
    <w:rsid w:val="001547D6"/>
    <w:rsid w:val="00160368"/>
    <w:rsid w:val="00163F01"/>
    <w:rsid w:val="001765D5"/>
    <w:rsid w:val="00183F3B"/>
    <w:rsid w:val="001843F7"/>
    <w:rsid w:val="00185C39"/>
    <w:rsid w:val="00186A30"/>
    <w:rsid w:val="00187C1E"/>
    <w:rsid w:val="001922E2"/>
    <w:rsid w:val="00195160"/>
    <w:rsid w:val="001951A9"/>
    <w:rsid w:val="001A4355"/>
    <w:rsid w:val="001A64CC"/>
    <w:rsid w:val="001B1301"/>
    <w:rsid w:val="001B1E3A"/>
    <w:rsid w:val="001B30F3"/>
    <w:rsid w:val="001B6390"/>
    <w:rsid w:val="001C33E8"/>
    <w:rsid w:val="001D1C69"/>
    <w:rsid w:val="001D4B16"/>
    <w:rsid w:val="001E0AA1"/>
    <w:rsid w:val="001E3174"/>
    <w:rsid w:val="001E4078"/>
    <w:rsid w:val="001E4EB6"/>
    <w:rsid w:val="001E6420"/>
    <w:rsid w:val="001F0203"/>
    <w:rsid w:val="001F18E6"/>
    <w:rsid w:val="001F5C4F"/>
    <w:rsid w:val="001F7432"/>
    <w:rsid w:val="002013D8"/>
    <w:rsid w:val="002014B8"/>
    <w:rsid w:val="00217209"/>
    <w:rsid w:val="002201CF"/>
    <w:rsid w:val="002204B9"/>
    <w:rsid w:val="00224E5B"/>
    <w:rsid w:val="00225FA8"/>
    <w:rsid w:val="002353D8"/>
    <w:rsid w:val="002452CD"/>
    <w:rsid w:val="00254CB5"/>
    <w:rsid w:val="00255570"/>
    <w:rsid w:val="00255BE4"/>
    <w:rsid w:val="00260A9D"/>
    <w:rsid w:val="00260EB1"/>
    <w:rsid w:val="0026611A"/>
    <w:rsid w:val="0029166A"/>
    <w:rsid w:val="00291F0E"/>
    <w:rsid w:val="002A5932"/>
    <w:rsid w:val="002A6F01"/>
    <w:rsid w:val="002B03BB"/>
    <w:rsid w:val="002C081A"/>
    <w:rsid w:val="002C52E8"/>
    <w:rsid w:val="002D0EBB"/>
    <w:rsid w:val="002E0218"/>
    <w:rsid w:val="002E3575"/>
    <w:rsid w:val="002E4EB3"/>
    <w:rsid w:val="002E61AF"/>
    <w:rsid w:val="002F293D"/>
    <w:rsid w:val="002F3F41"/>
    <w:rsid w:val="00302364"/>
    <w:rsid w:val="003030E5"/>
    <w:rsid w:val="00305DE5"/>
    <w:rsid w:val="00307252"/>
    <w:rsid w:val="00312A28"/>
    <w:rsid w:val="00316276"/>
    <w:rsid w:val="00327CD8"/>
    <w:rsid w:val="0033762F"/>
    <w:rsid w:val="00340AE8"/>
    <w:rsid w:val="00355DB1"/>
    <w:rsid w:val="00356DDD"/>
    <w:rsid w:val="003617A6"/>
    <w:rsid w:val="00361ED7"/>
    <w:rsid w:val="003672ED"/>
    <w:rsid w:val="00367465"/>
    <w:rsid w:val="00370EEE"/>
    <w:rsid w:val="00373AF1"/>
    <w:rsid w:val="003742E2"/>
    <w:rsid w:val="00383D78"/>
    <w:rsid w:val="00387979"/>
    <w:rsid w:val="00387BC2"/>
    <w:rsid w:val="00393324"/>
    <w:rsid w:val="00393A50"/>
    <w:rsid w:val="00394669"/>
    <w:rsid w:val="003955E7"/>
    <w:rsid w:val="00396B27"/>
    <w:rsid w:val="003D65A1"/>
    <w:rsid w:val="003E77CD"/>
    <w:rsid w:val="003F6673"/>
    <w:rsid w:val="00401FDD"/>
    <w:rsid w:val="00407566"/>
    <w:rsid w:val="004078CB"/>
    <w:rsid w:val="00411289"/>
    <w:rsid w:val="0041708A"/>
    <w:rsid w:val="004301D0"/>
    <w:rsid w:val="00430FB7"/>
    <w:rsid w:val="00446500"/>
    <w:rsid w:val="00452E5F"/>
    <w:rsid w:val="00462C72"/>
    <w:rsid w:val="00463472"/>
    <w:rsid w:val="00481F5A"/>
    <w:rsid w:val="004A6F22"/>
    <w:rsid w:val="004B0C74"/>
    <w:rsid w:val="004B1417"/>
    <w:rsid w:val="004B1813"/>
    <w:rsid w:val="004C3978"/>
    <w:rsid w:val="004D51D1"/>
    <w:rsid w:val="004E1A89"/>
    <w:rsid w:val="004F3280"/>
    <w:rsid w:val="005129C7"/>
    <w:rsid w:val="0051696A"/>
    <w:rsid w:val="00517B30"/>
    <w:rsid w:val="0052185D"/>
    <w:rsid w:val="00523AE0"/>
    <w:rsid w:val="00524BAF"/>
    <w:rsid w:val="005279EF"/>
    <w:rsid w:val="005348DB"/>
    <w:rsid w:val="00536131"/>
    <w:rsid w:val="005402BF"/>
    <w:rsid w:val="00541382"/>
    <w:rsid w:val="00542304"/>
    <w:rsid w:val="00546858"/>
    <w:rsid w:val="00554C18"/>
    <w:rsid w:val="005601AC"/>
    <w:rsid w:val="00570F6B"/>
    <w:rsid w:val="005866C9"/>
    <w:rsid w:val="00590F91"/>
    <w:rsid w:val="005972EA"/>
    <w:rsid w:val="00597F7B"/>
    <w:rsid w:val="005A231F"/>
    <w:rsid w:val="005A2A0B"/>
    <w:rsid w:val="005A5043"/>
    <w:rsid w:val="005B08E1"/>
    <w:rsid w:val="005B7F2B"/>
    <w:rsid w:val="005C3FD4"/>
    <w:rsid w:val="005C408B"/>
    <w:rsid w:val="005C7366"/>
    <w:rsid w:val="005D0BD0"/>
    <w:rsid w:val="005D1389"/>
    <w:rsid w:val="005D6173"/>
    <w:rsid w:val="005E2EBF"/>
    <w:rsid w:val="005F1116"/>
    <w:rsid w:val="005F2D37"/>
    <w:rsid w:val="005F4BDD"/>
    <w:rsid w:val="005F6660"/>
    <w:rsid w:val="00603689"/>
    <w:rsid w:val="00605B04"/>
    <w:rsid w:val="00605D11"/>
    <w:rsid w:val="00605E8D"/>
    <w:rsid w:val="00606AD6"/>
    <w:rsid w:val="00607408"/>
    <w:rsid w:val="00607FCB"/>
    <w:rsid w:val="0061234D"/>
    <w:rsid w:val="006163A7"/>
    <w:rsid w:val="006337DA"/>
    <w:rsid w:val="006367CA"/>
    <w:rsid w:val="00636D09"/>
    <w:rsid w:val="00641496"/>
    <w:rsid w:val="00641D7B"/>
    <w:rsid w:val="00646C42"/>
    <w:rsid w:val="006527BB"/>
    <w:rsid w:val="00653591"/>
    <w:rsid w:val="0065573D"/>
    <w:rsid w:val="00663249"/>
    <w:rsid w:val="00664DAA"/>
    <w:rsid w:val="00667A62"/>
    <w:rsid w:val="00672AD5"/>
    <w:rsid w:val="00686BD2"/>
    <w:rsid w:val="006A5AD0"/>
    <w:rsid w:val="006C0715"/>
    <w:rsid w:val="006C2B5D"/>
    <w:rsid w:val="006D0C35"/>
    <w:rsid w:val="006D3956"/>
    <w:rsid w:val="006D6FE4"/>
    <w:rsid w:val="006D786C"/>
    <w:rsid w:val="006E307E"/>
    <w:rsid w:val="006E327B"/>
    <w:rsid w:val="006F355F"/>
    <w:rsid w:val="006F4B29"/>
    <w:rsid w:val="0070288F"/>
    <w:rsid w:val="0071282D"/>
    <w:rsid w:val="0072537A"/>
    <w:rsid w:val="00727E21"/>
    <w:rsid w:val="00731690"/>
    <w:rsid w:val="0074164C"/>
    <w:rsid w:val="00747B75"/>
    <w:rsid w:val="007549FA"/>
    <w:rsid w:val="00760D8A"/>
    <w:rsid w:val="00761B38"/>
    <w:rsid w:val="00773493"/>
    <w:rsid w:val="007904AA"/>
    <w:rsid w:val="00793883"/>
    <w:rsid w:val="007C0E4E"/>
    <w:rsid w:val="007C3EE1"/>
    <w:rsid w:val="007D662F"/>
    <w:rsid w:val="007E137D"/>
    <w:rsid w:val="007E1AE1"/>
    <w:rsid w:val="007E2AFC"/>
    <w:rsid w:val="007E2D47"/>
    <w:rsid w:val="007E32AF"/>
    <w:rsid w:val="007F22D1"/>
    <w:rsid w:val="007F5C43"/>
    <w:rsid w:val="007F737B"/>
    <w:rsid w:val="00801805"/>
    <w:rsid w:val="00801D82"/>
    <w:rsid w:val="00805F29"/>
    <w:rsid w:val="008071AD"/>
    <w:rsid w:val="00812247"/>
    <w:rsid w:val="00816781"/>
    <w:rsid w:val="00816F0C"/>
    <w:rsid w:val="008177B0"/>
    <w:rsid w:val="00826357"/>
    <w:rsid w:val="008340BB"/>
    <w:rsid w:val="008436F0"/>
    <w:rsid w:val="00843E2E"/>
    <w:rsid w:val="00871FC1"/>
    <w:rsid w:val="00873C3C"/>
    <w:rsid w:val="008770C5"/>
    <w:rsid w:val="0088041B"/>
    <w:rsid w:val="00881321"/>
    <w:rsid w:val="0088172F"/>
    <w:rsid w:val="00882541"/>
    <w:rsid w:val="008972AD"/>
    <w:rsid w:val="008A547B"/>
    <w:rsid w:val="008B0B8C"/>
    <w:rsid w:val="008B5410"/>
    <w:rsid w:val="008C021A"/>
    <w:rsid w:val="008C5967"/>
    <w:rsid w:val="008C645A"/>
    <w:rsid w:val="008C7757"/>
    <w:rsid w:val="008D4EE9"/>
    <w:rsid w:val="008E0031"/>
    <w:rsid w:val="008E05D7"/>
    <w:rsid w:val="008E0924"/>
    <w:rsid w:val="008E2DF8"/>
    <w:rsid w:val="008F2895"/>
    <w:rsid w:val="008F435D"/>
    <w:rsid w:val="008F554A"/>
    <w:rsid w:val="009200E0"/>
    <w:rsid w:val="0092154B"/>
    <w:rsid w:val="009251FA"/>
    <w:rsid w:val="0095016A"/>
    <w:rsid w:val="00962505"/>
    <w:rsid w:val="009656F6"/>
    <w:rsid w:val="00967658"/>
    <w:rsid w:val="00973858"/>
    <w:rsid w:val="0097543D"/>
    <w:rsid w:val="009771EC"/>
    <w:rsid w:val="00977543"/>
    <w:rsid w:val="00990267"/>
    <w:rsid w:val="00992221"/>
    <w:rsid w:val="009922F4"/>
    <w:rsid w:val="00992589"/>
    <w:rsid w:val="009956FB"/>
    <w:rsid w:val="009961BF"/>
    <w:rsid w:val="009A1923"/>
    <w:rsid w:val="009A4D00"/>
    <w:rsid w:val="009A5472"/>
    <w:rsid w:val="009B7135"/>
    <w:rsid w:val="009C0280"/>
    <w:rsid w:val="009C1564"/>
    <w:rsid w:val="009C390B"/>
    <w:rsid w:val="009C47BF"/>
    <w:rsid w:val="009D3F6F"/>
    <w:rsid w:val="009E1B1C"/>
    <w:rsid w:val="009E49F9"/>
    <w:rsid w:val="009E6D0B"/>
    <w:rsid w:val="009F30DB"/>
    <w:rsid w:val="009F54FC"/>
    <w:rsid w:val="00A06CB9"/>
    <w:rsid w:val="00A23871"/>
    <w:rsid w:val="00A24D43"/>
    <w:rsid w:val="00A26DEA"/>
    <w:rsid w:val="00A27E8C"/>
    <w:rsid w:val="00A310AC"/>
    <w:rsid w:val="00A331DD"/>
    <w:rsid w:val="00A352B6"/>
    <w:rsid w:val="00A43822"/>
    <w:rsid w:val="00A44F58"/>
    <w:rsid w:val="00A45607"/>
    <w:rsid w:val="00A53FCA"/>
    <w:rsid w:val="00A60D45"/>
    <w:rsid w:val="00A70798"/>
    <w:rsid w:val="00A7097F"/>
    <w:rsid w:val="00A73415"/>
    <w:rsid w:val="00A7573E"/>
    <w:rsid w:val="00A7582B"/>
    <w:rsid w:val="00A763B5"/>
    <w:rsid w:val="00A93310"/>
    <w:rsid w:val="00A94073"/>
    <w:rsid w:val="00AA35B1"/>
    <w:rsid w:val="00AA5546"/>
    <w:rsid w:val="00AA6F26"/>
    <w:rsid w:val="00AA7DC3"/>
    <w:rsid w:val="00AB3F75"/>
    <w:rsid w:val="00AB584B"/>
    <w:rsid w:val="00AB7608"/>
    <w:rsid w:val="00AC045A"/>
    <w:rsid w:val="00AC3FC1"/>
    <w:rsid w:val="00AD681E"/>
    <w:rsid w:val="00AE39F5"/>
    <w:rsid w:val="00AF1E28"/>
    <w:rsid w:val="00AF4F4F"/>
    <w:rsid w:val="00AF5CB1"/>
    <w:rsid w:val="00AF679C"/>
    <w:rsid w:val="00B10F79"/>
    <w:rsid w:val="00B110DC"/>
    <w:rsid w:val="00B24652"/>
    <w:rsid w:val="00B3452C"/>
    <w:rsid w:val="00B3622C"/>
    <w:rsid w:val="00B37B0F"/>
    <w:rsid w:val="00B434C9"/>
    <w:rsid w:val="00B5296E"/>
    <w:rsid w:val="00B53D7E"/>
    <w:rsid w:val="00B73C2B"/>
    <w:rsid w:val="00B76200"/>
    <w:rsid w:val="00B81195"/>
    <w:rsid w:val="00B834F0"/>
    <w:rsid w:val="00B83F07"/>
    <w:rsid w:val="00B91A05"/>
    <w:rsid w:val="00B96BEB"/>
    <w:rsid w:val="00BA00F8"/>
    <w:rsid w:val="00BA0884"/>
    <w:rsid w:val="00BA5542"/>
    <w:rsid w:val="00BA5E2E"/>
    <w:rsid w:val="00BA6606"/>
    <w:rsid w:val="00BA68B6"/>
    <w:rsid w:val="00BA7862"/>
    <w:rsid w:val="00BA7FB2"/>
    <w:rsid w:val="00BB2238"/>
    <w:rsid w:val="00BB2792"/>
    <w:rsid w:val="00BB6398"/>
    <w:rsid w:val="00BC15DB"/>
    <w:rsid w:val="00BC1650"/>
    <w:rsid w:val="00BC1750"/>
    <w:rsid w:val="00BC5E25"/>
    <w:rsid w:val="00BD4ED0"/>
    <w:rsid w:val="00BD6C76"/>
    <w:rsid w:val="00BE26BE"/>
    <w:rsid w:val="00BE72F2"/>
    <w:rsid w:val="00BF4B9E"/>
    <w:rsid w:val="00BF588D"/>
    <w:rsid w:val="00BF7477"/>
    <w:rsid w:val="00C049E7"/>
    <w:rsid w:val="00C06922"/>
    <w:rsid w:val="00C11EDE"/>
    <w:rsid w:val="00C12980"/>
    <w:rsid w:val="00C178AF"/>
    <w:rsid w:val="00C217E4"/>
    <w:rsid w:val="00C26391"/>
    <w:rsid w:val="00C26D2B"/>
    <w:rsid w:val="00C3115A"/>
    <w:rsid w:val="00C32E66"/>
    <w:rsid w:val="00C36E0B"/>
    <w:rsid w:val="00C372CB"/>
    <w:rsid w:val="00C37899"/>
    <w:rsid w:val="00C625D5"/>
    <w:rsid w:val="00C62790"/>
    <w:rsid w:val="00C71274"/>
    <w:rsid w:val="00C71CDD"/>
    <w:rsid w:val="00C72422"/>
    <w:rsid w:val="00C968A0"/>
    <w:rsid w:val="00C96DE4"/>
    <w:rsid w:val="00CA4EC1"/>
    <w:rsid w:val="00CB1ED6"/>
    <w:rsid w:val="00CB29F1"/>
    <w:rsid w:val="00CC21A4"/>
    <w:rsid w:val="00CC70C0"/>
    <w:rsid w:val="00CD6A8E"/>
    <w:rsid w:val="00CE0ABC"/>
    <w:rsid w:val="00CE3738"/>
    <w:rsid w:val="00CE5186"/>
    <w:rsid w:val="00CE76B8"/>
    <w:rsid w:val="00CE77BE"/>
    <w:rsid w:val="00CF38A7"/>
    <w:rsid w:val="00CF6F2D"/>
    <w:rsid w:val="00D016B8"/>
    <w:rsid w:val="00D04EC4"/>
    <w:rsid w:val="00D05D46"/>
    <w:rsid w:val="00D065D9"/>
    <w:rsid w:val="00D068FB"/>
    <w:rsid w:val="00D07A3A"/>
    <w:rsid w:val="00D1191E"/>
    <w:rsid w:val="00D171B0"/>
    <w:rsid w:val="00D237FE"/>
    <w:rsid w:val="00D263FC"/>
    <w:rsid w:val="00D31CB2"/>
    <w:rsid w:val="00D423D0"/>
    <w:rsid w:val="00D44958"/>
    <w:rsid w:val="00D526A8"/>
    <w:rsid w:val="00D54B89"/>
    <w:rsid w:val="00D55E15"/>
    <w:rsid w:val="00D56AF7"/>
    <w:rsid w:val="00D728A7"/>
    <w:rsid w:val="00D73A95"/>
    <w:rsid w:val="00D82834"/>
    <w:rsid w:val="00D90A3C"/>
    <w:rsid w:val="00D9256A"/>
    <w:rsid w:val="00D96264"/>
    <w:rsid w:val="00DB2B38"/>
    <w:rsid w:val="00DC1376"/>
    <w:rsid w:val="00DC6A3D"/>
    <w:rsid w:val="00DD068C"/>
    <w:rsid w:val="00DD1CE0"/>
    <w:rsid w:val="00DD65D9"/>
    <w:rsid w:val="00DE52B7"/>
    <w:rsid w:val="00DF16AD"/>
    <w:rsid w:val="00E00F60"/>
    <w:rsid w:val="00E127BC"/>
    <w:rsid w:val="00E165CF"/>
    <w:rsid w:val="00E241DB"/>
    <w:rsid w:val="00E30C6A"/>
    <w:rsid w:val="00E352A6"/>
    <w:rsid w:val="00E373E9"/>
    <w:rsid w:val="00E44130"/>
    <w:rsid w:val="00E50A4A"/>
    <w:rsid w:val="00E51F52"/>
    <w:rsid w:val="00E543CA"/>
    <w:rsid w:val="00E55198"/>
    <w:rsid w:val="00E6735B"/>
    <w:rsid w:val="00E8030F"/>
    <w:rsid w:val="00E8096D"/>
    <w:rsid w:val="00E83263"/>
    <w:rsid w:val="00E8526B"/>
    <w:rsid w:val="00E854C0"/>
    <w:rsid w:val="00E91E4B"/>
    <w:rsid w:val="00E935CB"/>
    <w:rsid w:val="00E966B9"/>
    <w:rsid w:val="00EA491F"/>
    <w:rsid w:val="00EB18AD"/>
    <w:rsid w:val="00EB296B"/>
    <w:rsid w:val="00EB3380"/>
    <w:rsid w:val="00EB3AA1"/>
    <w:rsid w:val="00EB3DED"/>
    <w:rsid w:val="00EB55B0"/>
    <w:rsid w:val="00EB58B0"/>
    <w:rsid w:val="00EC079A"/>
    <w:rsid w:val="00EC15E0"/>
    <w:rsid w:val="00EC180C"/>
    <w:rsid w:val="00EC5E47"/>
    <w:rsid w:val="00EC732F"/>
    <w:rsid w:val="00ED3220"/>
    <w:rsid w:val="00ED37EB"/>
    <w:rsid w:val="00ED44FB"/>
    <w:rsid w:val="00EE2E4C"/>
    <w:rsid w:val="00EE34DC"/>
    <w:rsid w:val="00EF21C8"/>
    <w:rsid w:val="00EF6EDF"/>
    <w:rsid w:val="00F139DB"/>
    <w:rsid w:val="00F14722"/>
    <w:rsid w:val="00F1576D"/>
    <w:rsid w:val="00F26158"/>
    <w:rsid w:val="00F3152C"/>
    <w:rsid w:val="00F31836"/>
    <w:rsid w:val="00F33A81"/>
    <w:rsid w:val="00F365CD"/>
    <w:rsid w:val="00F372A0"/>
    <w:rsid w:val="00F40058"/>
    <w:rsid w:val="00F46815"/>
    <w:rsid w:val="00F55A9E"/>
    <w:rsid w:val="00F55D67"/>
    <w:rsid w:val="00F700B2"/>
    <w:rsid w:val="00F77665"/>
    <w:rsid w:val="00F82172"/>
    <w:rsid w:val="00F9045D"/>
    <w:rsid w:val="00F92D33"/>
    <w:rsid w:val="00F942DB"/>
    <w:rsid w:val="00FA33F0"/>
    <w:rsid w:val="00FA7DC2"/>
    <w:rsid w:val="00FB19ED"/>
    <w:rsid w:val="00FB5326"/>
    <w:rsid w:val="00FB7D41"/>
    <w:rsid w:val="00FC5818"/>
    <w:rsid w:val="00FD18AA"/>
    <w:rsid w:val="00FD4FC9"/>
    <w:rsid w:val="00FD7080"/>
    <w:rsid w:val="00FE6EDA"/>
    <w:rsid w:val="00FF00F9"/>
    <w:rsid w:val="00FF5E1E"/>
    <w:rsid w:val="00FF6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F2FD3"/>
  <w15:docId w15:val="{7419B615-40CE-4707-8356-4C979F7F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D4E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396B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352A6"/>
  </w:style>
  <w:style w:type="paragraph" w:styleId="Footer">
    <w:name w:val="footer"/>
    <w:basedOn w:val="Normal"/>
    <w:link w:val="FooterChar"/>
    <w:uiPriority w:val="99"/>
    <w:rsid w:val="00E352A6"/>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uiPriority w:val="99"/>
    <w:rsid w:val="00E352A6"/>
    <w:rPr>
      <w:rFonts w:ascii="Times New Roman" w:eastAsia="Times New Roman" w:hAnsi="Times New Roman" w:cs="Times New Roman"/>
      <w:sz w:val="28"/>
      <w:szCs w:val="28"/>
    </w:rPr>
  </w:style>
  <w:style w:type="character" w:styleId="PageNumber">
    <w:name w:val="page number"/>
    <w:basedOn w:val="DefaultParagraphFont"/>
    <w:rsid w:val="00E352A6"/>
  </w:style>
  <w:style w:type="character" w:customStyle="1" w:styleId="fontstyle01">
    <w:name w:val="fontstyle01"/>
    <w:rsid w:val="00E352A6"/>
    <w:rPr>
      <w:rFonts w:ascii="Times New Roman" w:hAnsi="Times New Roman" w:cs="Times New Roman" w:hint="default"/>
      <w:b/>
      <w:bCs/>
      <w:i w:val="0"/>
      <w:iCs w:val="0"/>
      <w:color w:val="000000"/>
      <w:sz w:val="26"/>
      <w:szCs w:val="26"/>
    </w:rPr>
  </w:style>
  <w:style w:type="paragraph" w:styleId="BodyTextIndent">
    <w:name w:val="Body Text Indent"/>
    <w:basedOn w:val="Normal"/>
    <w:link w:val="BodyTextIndentChar"/>
    <w:rsid w:val="00E352A6"/>
    <w:pPr>
      <w:spacing w:after="0" w:line="240" w:lineRule="auto"/>
      <w:ind w:firstLine="539"/>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E352A6"/>
    <w:rPr>
      <w:rFonts w:ascii="Times New Roman" w:eastAsia="Times New Roman" w:hAnsi="Times New Roman" w:cs="Times New Roman"/>
      <w:sz w:val="28"/>
      <w:szCs w:val="24"/>
    </w:rPr>
  </w:style>
  <w:style w:type="paragraph" w:styleId="Header">
    <w:name w:val="header"/>
    <w:basedOn w:val="Normal"/>
    <w:link w:val="HeaderChar"/>
    <w:uiPriority w:val="99"/>
    <w:rsid w:val="00E352A6"/>
    <w:pPr>
      <w:tabs>
        <w:tab w:val="center" w:pos="4680"/>
        <w:tab w:val="right" w:pos="936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rsid w:val="00E352A6"/>
    <w:rPr>
      <w:rFonts w:ascii="Times New Roman" w:eastAsia="Times New Roman" w:hAnsi="Times New Roman" w:cs="Times New Roman"/>
      <w:sz w:val="28"/>
      <w:szCs w:val="28"/>
    </w:rPr>
  </w:style>
  <w:style w:type="paragraph" w:styleId="ListParagraph">
    <w:name w:val="List Paragraph"/>
    <w:basedOn w:val="Normal"/>
    <w:uiPriority w:val="34"/>
    <w:qFormat/>
    <w:rsid w:val="0088172F"/>
    <w:pPr>
      <w:ind w:left="720"/>
      <w:contextualSpacing/>
    </w:pPr>
  </w:style>
  <w:style w:type="character" w:styleId="Hyperlink">
    <w:name w:val="Hyperlink"/>
    <w:uiPriority w:val="99"/>
    <w:rsid w:val="005279EF"/>
    <w:rPr>
      <w:color w:val="0000FF"/>
      <w:u w:val="single"/>
    </w:rPr>
  </w:style>
  <w:style w:type="paragraph" w:styleId="NormalWeb">
    <w:name w:val="Normal (Web)"/>
    <w:aliases w:val="Normal (Web) Char Char Char Char Char"/>
    <w:basedOn w:val="Normal"/>
    <w:link w:val="NormalWebChar"/>
    <w:uiPriority w:val="99"/>
    <w:unhideWhenUsed/>
    <w:qFormat/>
    <w:rsid w:val="008C64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next w:val="Normal"/>
    <w:autoRedefine/>
    <w:rsid w:val="00542304"/>
    <w:pPr>
      <w:spacing w:after="0" w:line="240" w:lineRule="auto"/>
      <w:jc w:val="both"/>
    </w:pPr>
    <w:rPr>
      <w:rFonts w:ascii="Times New Roman" w:eastAsia=".VnTime" w:hAnsi="Times New Roman" w:cs="Times New Roman"/>
      <w:shd w:val="clear" w:color="auto" w:fill="FFFFFF"/>
      <w:lang w:val="vi-VN"/>
    </w:rPr>
  </w:style>
  <w:style w:type="character" w:styleId="Strong">
    <w:name w:val="Strong"/>
    <w:uiPriority w:val="22"/>
    <w:qFormat/>
    <w:rsid w:val="00542304"/>
    <w:rPr>
      <w:rFonts w:eastAsia=".VnTime"/>
      <w:b/>
      <w:bCs/>
      <w:sz w:val="22"/>
      <w:szCs w:val="22"/>
      <w:shd w:val="clear" w:color="auto" w:fill="FFFFFF"/>
      <w:lang w:val="en-US" w:eastAsia="en-US" w:bidi="ar-SA"/>
    </w:rPr>
  </w:style>
  <w:style w:type="character" w:customStyle="1" w:styleId="NormalWebChar">
    <w:name w:val="Normal (Web) Char"/>
    <w:aliases w:val="Normal (Web) Char Char Char Char Char Char"/>
    <w:link w:val="NormalWeb"/>
    <w:locked/>
    <w:rsid w:val="003030E5"/>
    <w:rPr>
      <w:rFonts w:ascii="Times New Roman" w:eastAsia="Times New Roman" w:hAnsi="Times New Roman" w:cs="Times New Roman"/>
      <w:sz w:val="24"/>
      <w:szCs w:val="24"/>
    </w:rPr>
  </w:style>
  <w:style w:type="character" w:styleId="Emphasis">
    <w:name w:val="Emphasis"/>
    <w:uiPriority w:val="20"/>
    <w:qFormat/>
    <w:rsid w:val="009E1B1C"/>
    <w:rPr>
      <w:rFonts w:eastAsia=".VnTime"/>
      <w:i/>
      <w:iCs/>
      <w:sz w:val="22"/>
      <w:szCs w:val="22"/>
      <w:shd w:val="clear" w:color="auto" w:fill="FFFFFF"/>
      <w:lang w:val="en-US" w:eastAsia="en-US" w:bidi="ar-SA"/>
    </w:rPr>
  </w:style>
  <w:style w:type="character" w:customStyle="1" w:styleId="relative">
    <w:name w:val="relative"/>
    <w:basedOn w:val="DefaultParagraphFont"/>
    <w:rsid w:val="00517B30"/>
  </w:style>
  <w:style w:type="character" w:customStyle="1" w:styleId="Heading3Char">
    <w:name w:val="Heading 3 Char"/>
    <w:basedOn w:val="DefaultParagraphFont"/>
    <w:link w:val="Heading3"/>
    <w:uiPriority w:val="9"/>
    <w:rsid w:val="00396B27"/>
    <w:rPr>
      <w:rFonts w:ascii="Times New Roman" w:eastAsia="Times New Roman" w:hAnsi="Times New Roman" w:cs="Times New Roman"/>
      <w:b/>
      <w:bCs/>
      <w:sz w:val="27"/>
      <w:szCs w:val="27"/>
    </w:rPr>
  </w:style>
  <w:style w:type="paragraph" w:customStyle="1" w:styleId="isselectedend">
    <w:name w:val="isselectedend"/>
    <w:basedOn w:val="Normal"/>
    <w:rsid w:val="00396B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BD4ED0"/>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FD4F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FC9"/>
    <w:rPr>
      <w:sz w:val="20"/>
      <w:szCs w:val="20"/>
    </w:rPr>
  </w:style>
  <w:style w:type="character" w:styleId="FootnoteReference">
    <w:name w:val="footnote reference"/>
    <w:basedOn w:val="DefaultParagraphFont"/>
    <w:uiPriority w:val="99"/>
    <w:semiHidden/>
    <w:unhideWhenUsed/>
    <w:rsid w:val="00FD4FC9"/>
    <w:rPr>
      <w:vertAlign w:val="superscript"/>
    </w:rPr>
  </w:style>
  <w:style w:type="paragraph" w:customStyle="1" w:styleId="Style1">
    <w:name w:val="Style1"/>
    <w:basedOn w:val="Normal"/>
    <w:qFormat/>
    <w:rsid w:val="00E8030F"/>
    <w:pPr>
      <w:spacing w:before="60" w:after="0" w:line="340" w:lineRule="exact"/>
      <w:jc w:val="both"/>
    </w:pPr>
    <w:rPr>
      <w:rFonts w:ascii="Times New Roman" w:eastAsia="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967770">
      <w:bodyDiv w:val="1"/>
      <w:marLeft w:val="0"/>
      <w:marRight w:val="0"/>
      <w:marTop w:val="0"/>
      <w:marBottom w:val="0"/>
      <w:divBdr>
        <w:top w:val="none" w:sz="0" w:space="0" w:color="auto"/>
        <w:left w:val="none" w:sz="0" w:space="0" w:color="auto"/>
        <w:bottom w:val="none" w:sz="0" w:space="0" w:color="auto"/>
        <w:right w:val="none" w:sz="0" w:space="0" w:color="auto"/>
      </w:divBdr>
    </w:div>
    <w:div w:id="212915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D606E-5610-44E2-B6D6-79DB75ACB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4</cp:revision>
  <cp:lastPrinted>2025-03-14T02:34:00Z</cp:lastPrinted>
  <dcterms:created xsi:type="dcterms:W3CDTF">2026-06-14T07:07:00Z</dcterms:created>
  <dcterms:modified xsi:type="dcterms:W3CDTF">2026-06-14T09:09:00Z</dcterms:modified>
</cp:coreProperties>
</file>